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7C1D" w14:textId="6A78F629" w:rsidR="00E0283D" w:rsidRDefault="000C7ED1" w:rsidP="0021709C">
      <w:pPr>
        <w:widowControl w:val="0"/>
        <w:autoSpaceDE w:val="0"/>
        <w:autoSpaceDN w:val="0"/>
        <w:adjustRightInd w:val="0"/>
        <w:textAlignment w:val="center"/>
        <w:rPr>
          <w:rFonts w:eastAsia="MS Mincho" w:cs="Arial"/>
          <w:color w:val="000000"/>
          <w:spacing w:val="-3"/>
          <w:sz w:val="20"/>
          <w:lang w:val="en-GB"/>
        </w:rPr>
      </w:pPr>
      <w:r w:rsidRPr="00F4199E">
        <w:rPr>
          <w:rFonts w:eastAsia="MS Mincho" w:cs="Arial"/>
          <w:noProof/>
          <w:color w:val="000000"/>
          <w:sz w:val="24"/>
          <w:szCs w:val="24"/>
        </w:rPr>
        <mc:AlternateContent>
          <mc:Choice Requires="wps">
            <w:drawing>
              <wp:anchor distT="4294967295" distB="4294967295" distL="114300" distR="114300" simplePos="0" relativeHeight="251670528" behindDoc="1" locked="0" layoutInCell="1" allowOverlap="1" wp14:anchorId="43F6E3C9" wp14:editId="385C286B">
                <wp:simplePos x="0" y="0"/>
                <wp:positionH relativeFrom="column">
                  <wp:posOffset>-434365</wp:posOffset>
                </wp:positionH>
                <wp:positionV relativeFrom="paragraph">
                  <wp:posOffset>-195777</wp:posOffset>
                </wp:positionV>
                <wp:extent cx="63817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465D551" id="Straight Connector 7" o:spid="_x0000_s1026" style="position:absolute;z-index:-2516459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34.2pt,-15.4pt" to="468.3pt,-1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dQ1zwEAAI0DAAAOAAAAZHJzL2Uyb0RvYy54bWysU01v2zAMvQ/YfxB0b5y0WFMYcXpI0F2K&#13;&#10;LUC6H8DKsi1UEgVRi51/P0r5WLvdhvkgkCL5xPdIrx4nZ8VBRzLoG7mYzaXQXmFrfN/IHy9PNw9S&#13;&#10;UALfgkWvG3nUJB/Xnz+txlDrWxzQtjoKBvFUj6GRQ0qhripSg3ZAMwzac7DD6CCxG/uqjTAyurPV&#13;&#10;7Xx+X40Y2xBRaSK+3Z6Ccl3wu06r9L3rSCdhG8m9pXLGcr7ms1qvoO4jhMGocxvwD104MJ4fvUJt&#13;&#10;IYH4Gc1fUM6oiIRdmil0FXadUbpwYDaL+R9s9gMEXbiwOBSuMtH/g1XfDrsoTNvIpRQeHI9onyKY&#13;&#10;fkhig96zgBjFMus0Bqo5feN3MTNVk9+HZ1RvxLHqQzA7FE5pUxddTmeqYiq6H6+66ykJxZf3dw+L&#13;&#10;5Rcej7rEKqgvhSFS+qrRiWw00hqfJYEaDs+U8tNQX1LytccnY20Zq/VibOQdQzMy8HJ1FhKbLjBd&#13;&#10;8r0UYHveWpViQSS0ps3VGYeOtLFRHIAXh/etxfGF25XCAiUOMIfyZWG4gw+luZ0t0HAqLqFzmvUZ&#13;&#10;Wpe9PHf/W6tsvWJ73MWLoDzzgn7ez7xU73223/9F618AAAD//wMAUEsDBBQABgAIAAAAIQC78zwQ&#13;&#10;3QAAABABAAAPAAAAZHJzL2Rvd25yZXYueG1sTE9LS8NAEL4L/odlBG/tRiOxptkUrSheG8XzNDsm&#13;&#10;odnZkN2m8d87gmAvwzy++R7FZna9mmgMnWcDN8sEFHHtbceNgY/3l8UKVIjIFnvPZOCbAmzKy4sC&#13;&#10;c+tPvKOpio0SEg45GmhjHHKtQ92Sw7D0A7HcvvzoMMo4NtqOeBJy1+vbJMm0w45FocWBti3Vh+ro&#13;&#10;DOD99umzpp2tutf0wG7wU9Rvxlxfzc9rKY9rUJHm+P8BvxnEP5RibO+PbIPqDSyy1Z1ApUkTCSKI&#13;&#10;hzTLQO3/Nros9HmQ8gcAAP//AwBQSwECLQAUAAYACAAAACEAtoM4kv4AAADhAQAAEwAAAAAAAAAA&#13;&#10;AAAAAAAAAAAAW0NvbnRlbnRfVHlwZXNdLnhtbFBLAQItABQABgAIAAAAIQA4/SH/1gAAAJQBAAAL&#13;&#10;AAAAAAAAAAAAAAAAAC8BAABfcmVscy8ucmVsc1BLAQItABQABgAIAAAAIQAHNdQ1zwEAAI0DAAAO&#13;&#10;AAAAAAAAAAAAAAAAAC4CAABkcnMvZTJvRG9jLnhtbFBLAQItABQABgAIAAAAIQC78zwQ3QAAABAB&#13;&#10;AAAPAAAAAAAAAAAAAAAAACkEAABkcnMvZG93bnJldi54bWxQSwUGAAAAAAQABADzAAAAMwUAAAAA&#13;&#10;" strokecolor="windowText" strokeweight=".25pt">
                <o:lock v:ext="edit" shapetype="f"/>
              </v:line>
            </w:pict>
          </mc:Fallback>
        </mc:AlternateContent>
      </w:r>
      <w:r w:rsidR="00811972">
        <w:rPr>
          <w:rFonts w:cs="Arial"/>
          <w:noProof/>
          <w:sz w:val="20"/>
        </w:rPr>
        <w:drawing>
          <wp:anchor distT="0" distB="0" distL="114300" distR="114300" simplePos="0" relativeHeight="251663360" behindDoc="0" locked="0" layoutInCell="1" allowOverlap="1" wp14:anchorId="650D0B07" wp14:editId="6EF106E9">
            <wp:simplePos x="0" y="0"/>
            <wp:positionH relativeFrom="column">
              <wp:posOffset>2533028</wp:posOffset>
            </wp:positionH>
            <wp:positionV relativeFrom="paragraph">
              <wp:posOffset>106668</wp:posOffset>
            </wp:positionV>
            <wp:extent cx="3592830" cy="1163320"/>
            <wp:effectExtent l="0" t="0" r="1270" b="5080"/>
            <wp:wrapTight wrapText="bothSides">
              <wp:wrapPolygon edited="0">
                <wp:start x="0" y="0"/>
                <wp:lineTo x="0" y="21459"/>
                <wp:lineTo x="21531" y="21459"/>
                <wp:lineTo x="2153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8-04-16 at 14.31.31.png"/>
                    <pic:cNvPicPr/>
                  </pic:nvPicPr>
                  <pic:blipFill>
                    <a:blip r:embed="rId8">
                      <a:extLst>
                        <a:ext uri="{28A0092B-C50C-407E-A947-70E740481C1C}">
                          <a14:useLocalDpi xmlns:a14="http://schemas.microsoft.com/office/drawing/2010/main" val="0"/>
                        </a:ext>
                      </a:extLst>
                    </a:blip>
                    <a:stretch>
                      <a:fillRect/>
                    </a:stretch>
                  </pic:blipFill>
                  <pic:spPr>
                    <a:xfrm>
                      <a:off x="0" y="0"/>
                      <a:ext cx="3592830" cy="1163320"/>
                    </a:xfrm>
                    <a:prstGeom prst="rect">
                      <a:avLst/>
                    </a:prstGeom>
                  </pic:spPr>
                </pic:pic>
              </a:graphicData>
            </a:graphic>
            <wp14:sizeRelH relativeFrom="page">
              <wp14:pctWidth>0</wp14:pctWidth>
            </wp14:sizeRelH>
            <wp14:sizeRelV relativeFrom="page">
              <wp14:pctHeight>0</wp14:pctHeight>
            </wp14:sizeRelV>
          </wp:anchor>
        </w:drawing>
      </w:r>
      <w:r w:rsidR="00811972" w:rsidRPr="00A64B16">
        <w:rPr>
          <w:rFonts w:cs="Arial"/>
          <w:noProof/>
          <w:sz w:val="20"/>
        </w:rPr>
        <w:drawing>
          <wp:anchor distT="0" distB="0" distL="114300" distR="114300" simplePos="0" relativeHeight="251661312" behindDoc="0" locked="0" layoutInCell="1" allowOverlap="1" wp14:anchorId="5E023A63" wp14:editId="450B07F7">
            <wp:simplePos x="0" y="0"/>
            <wp:positionH relativeFrom="column">
              <wp:posOffset>-627380</wp:posOffset>
            </wp:positionH>
            <wp:positionV relativeFrom="paragraph">
              <wp:posOffset>0</wp:posOffset>
            </wp:positionV>
            <wp:extent cx="2822575" cy="1257300"/>
            <wp:effectExtent l="0" t="0" r="0" b="0"/>
            <wp:wrapTight wrapText="bothSides">
              <wp:wrapPolygon edited="0">
                <wp:start x="6026" y="0"/>
                <wp:lineTo x="5054" y="873"/>
                <wp:lineTo x="3207" y="3273"/>
                <wp:lineTo x="583" y="4145"/>
                <wp:lineTo x="97" y="5455"/>
                <wp:lineTo x="0" y="12436"/>
                <wp:lineTo x="0" y="17455"/>
                <wp:lineTo x="583" y="17455"/>
                <wp:lineTo x="583" y="19200"/>
                <wp:lineTo x="8844" y="19855"/>
                <wp:lineTo x="20409" y="19855"/>
                <wp:lineTo x="21479" y="19200"/>
                <wp:lineTo x="21479" y="11345"/>
                <wp:lineTo x="5151" y="10473"/>
                <wp:lineTo x="21479" y="10473"/>
                <wp:lineTo x="21479" y="4145"/>
                <wp:lineTo x="7581" y="3491"/>
                <wp:lineTo x="7872" y="2618"/>
                <wp:lineTo x="7872" y="655"/>
                <wp:lineTo x="7581" y="0"/>
                <wp:lineTo x="602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25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C51B15" w14:textId="0FD5E26F" w:rsidR="00E0283D" w:rsidRDefault="00E0283D" w:rsidP="0021709C">
      <w:pPr>
        <w:widowControl w:val="0"/>
        <w:autoSpaceDE w:val="0"/>
        <w:autoSpaceDN w:val="0"/>
        <w:adjustRightInd w:val="0"/>
        <w:textAlignment w:val="center"/>
        <w:rPr>
          <w:rFonts w:eastAsia="MS Mincho" w:cs="Arial"/>
          <w:color w:val="000000"/>
          <w:spacing w:val="-3"/>
          <w:sz w:val="20"/>
          <w:lang w:val="en-GB"/>
        </w:rPr>
      </w:pPr>
    </w:p>
    <w:p w14:paraId="06ACD777" w14:textId="58CB37EE" w:rsidR="00E0283D" w:rsidRDefault="000C7ED1" w:rsidP="00E0283D">
      <w:pPr>
        <w:widowControl w:val="0"/>
        <w:autoSpaceDE w:val="0"/>
        <w:autoSpaceDN w:val="0"/>
        <w:adjustRightInd w:val="0"/>
        <w:jc w:val="left"/>
        <w:textAlignment w:val="center"/>
        <w:rPr>
          <w:rFonts w:eastAsia="MS Mincho" w:cs="Arial"/>
          <w:color w:val="000000"/>
          <w:spacing w:val="-3"/>
          <w:sz w:val="20"/>
          <w:lang w:val="en-GB"/>
        </w:rPr>
      </w:pPr>
      <w:r w:rsidRPr="00F4199E">
        <w:rPr>
          <w:rFonts w:eastAsia="MS Mincho" w:cs="Arial"/>
          <w:noProof/>
          <w:color w:val="000000"/>
          <w:sz w:val="24"/>
          <w:szCs w:val="24"/>
        </w:rPr>
        <mc:AlternateContent>
          <mc:Choice Requires="wps">
            <w:drawing>
              <wp:anchor distT="4294967295" distB="4294967295" distL="114300" distR="114300" simplePos="0" relativeHeight="251668480" behindDoc="1" locked="0" layoutInCell="1" allowOverlap="1" wp14:anchorId="5A4BADD7" wp14:editId="4D8D3B9A">
                <wp:simplePos x="0" y="0"/>
                <wp:positionH relativeFrom="column">
                  <wp:posOffset>-408373</wp:posOffset>
                </wp:positionH>
                <wp:positionV relativeFrom="paragraph">
                  <wp:posOffset>154293</wp:posOffset>
                </wp:positionV>
                <wp:extent cx="63817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1BC7EBD" id="Straight Connector 6" o:spid="_x0000_s1026" style="position:absolute;z-index:-2516480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32.15pt,12.15pt" to="470.35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5JTnzwEAAI0DAAAOAAAAZHJzL2Uyb0RvYy54bWysU01v2zAMvQ/ofxB0b5y0WFYYcXpI0F2K&#13;&#10;LUC6H8DKsi1MEgVRi51/P0r5WNvdhvkgkCL5xPdIrx4nZ8VBRzLoG7mYzaXQXmFrfN/IHy9Ptw9S&#13;&#10;UALfgkWvG3nUJB/XN59WY6j1HQ5oWx0Fg3iqx9DIIaVQVxWpQTugGQbtOdhhdJDYjX3VRhgZ3dnq&#13;&#10;bj5fViPGNkRUmohvt6egXBf8rtMqfe860knYRnJvqZyxnK/5rNYrqPsIYTDq3Ab8QxcOjOdHr1Bb&#13;&#10;SCB+RfMXlDMqImGXZgpdhV1nlC4cmM1i/oHNfoCgCxcWh8JVJvp/sOrbYReFaRu5lMKD4xHtUwTT&#13;&#10;D0ls0HsWEKNYZp3GQDWnb/wuZqZq8vvwjOoncax6F8wOhVPa1EWX05mqmIrux6vuekpC8eXy/mHx&#13;&#10;5TOPR11iFdSXwhApfdXoRDYaaY3PkkANh2dK+WmoLyn52uOTsbaM1XoxNvKeoRkZeLk6C4lNF5gu&#13;&#10;+V4KsD1vrUqxIBJa0+bqjENH2tgoDsCLw/vW4vjC7UphgRIHmEP5sjDcwbvS3M4WaDgVl9A5zfoM&#13;&#10;rctenrv/o1W2XrE97uJFUJ55QT/vZ16qtz7bb/+i9W8AAAD//wMAUEsDBBQABgAIAAAAIQBJCEG3&#13;&#10;3QAAAA4BAAAPAAAAZHJzL2Rvd25yZXYueG1sTE9NT8MwDL0j8R8iI3HbUrZpg67pBENMXFcQZ68x&#13;&#10;bbXGqZqsK/8eTzvAxZbt5/eRbUbXqoH60Hg28DBNQBGX3jZcGfj8eJs8ggoR2WLrmQz8UIBNfnuT&#13;&#10;YWr9mfc0FLFSQsIhRQN1jF2qdShrchimviOW27fvHUYZ+0rbHs9C7lo9S5KldtiwKNTY0bam8lic&#13;&#10;nAFcbV++StrbotnNj+w6P0T9bsz93fi6lvK8BhVpjH8fcMkg/iEXYwd/YhtUa2CyXMwFamB26QJ4&#13;&#10;WiQrUIfrQueZ/h8j/wUAAP//AwBQSwECLQAUAAYACAAAACEAtoM4kv4AAADhAQAAEwAAAAAAAAAA&#13;&#10;AAAAAAAAAAAAW0NvbnRlbnRfVHlwZXNdLnhtbFBLAQItABQABgAIAAAAIQA4/SH/1gAAAJQBAAAL&#13;&#10;AAAAAAAAAAAAAAAAAC8BAABfcmVscy8ucmVsc1BLAQItABQABgAIAAAAIQDv5JTnzwEAAI0DAAAO&#13;&#10;AAAAAAAAAAAAAAAAAC4CAABkcnMvZTJvRG9jLnhtbFBLAQItABQABgAIAAAAIQBJCEG33QAAAA4B&#13;&#10;AAAPAAAAAAAAAAAAAAAAACkEAABkcnMvZG93bnJldi54bWxQSwUGAAAAAAQABADzAAAAMwUAAAAA&#13;&#10;" strokecolor="windowText" strokeweight=".25pt">
                <o:lock v:ext="edit" shapetype="f"/>
              </v:line>
            </w:pict>
          </mc:Fallback>
        </mc:AlternateContent>
      </w:r>
    </w:p>
    <w:p w14:paraId="6DDD50F0" w14:textId="08CA6D2E" w:rsidR="00811972" w:rsidRDefault="00811972" w:rsidP="00E0283D">
      <w:pPr>
        <w:widowControl w:val="0"/>
        <w:autoSpaceDE w:val="0"/>
        <w:autoSpaceDN w:val="0"/>
        <w:adjustRightInd w:val="0"/>
        <w:jc w:val="left"/>
        <w:textAlignment w:val="center"/>
        <w:rPr>
          <w:rFonts w:eastAsia="MS Mincho" w:cs="Arial"/>
          <w:b/>
          <w:color w:val="000000"/>
          <w:spacing w:val="-3"/>
          <w:sz w:val="20"/>
          <w:lang w:val="en-GB"/>
        </w:rPr>
      </w:pPr>
    </w:p>
    <w:p w14:paraId="14ABB860" w14:textId="77777777" w:rsidR="00811972" w:rsidRDefault="00811972" w:rsidP="00E0283D">
      <w:pPr>
        <w:widowControl w:val="0"/>
        <w:autoSpaceDE w:val="0"/>
        <w:autoSpaceDN w:val="0"/>
        <w:adjustRightInd w:val="0"/>
        <w:jc w:val="left"/>
        <w:textAlignment w:val="center"/>
        <w:rPr>
          <w:rFonts w:eastAsia="MS Mincho" w:cs="Arial"/>
          <w:b/>
          <w:color w:val="000000"/>
          <w:spacing w:val="-3"/>
          <w:sz w:val="20"/>
          <w:lang w:val="en-GB"/>
        </w:rPr>
      </w:pPr>
    </w:p>
    <w:p w14:paraId="43D51960" w14:textId="77777777" w:rsidR="00811972" w:rsidRDefault="00811972" w:rsidP="00E0283D">
      <w:pPr>
        <w:widowControl w:val="0"/>
        <w:autoSpaceDE w:val="0"/>
        <w:autoSpaceDN w:val="0"/>
        <w:adjustRightInd w:val="0"/>
        <w:jc w:val="left"/>
        <w:textAlignment w:val="center"/>
        <w:rPr>
          <w:rFonts w:eastAsia="MS Mincho" w:cs="Arial"/>
          <w:b/>
          <w:color w:val="000000"/>
          <w:spacing w:val="-3"/>
          <w:sz w:val="20"/>
          <w:lang w:val="en-GB"/>
        </w:rPr>
      </w:pPr>
    </w:p>
    <w:p w14:paraId="3AE8D498" w14:textId="77777777" w:rsidR="00811972" w:rsidRDefault="00811972" w:rsidP="00E0283D">
      <w:pPr>
        <w:widowControl w:val="0"/>
        <w:autoSpaceDE w:val="0"/>
        <w:autoSpaceDN w:val="0"/>
        <w:adjustRightInd w:val="0"/>
        <w:jc w:val="left"/>
        <w:textAlignment w:val="center"/>
        <w:rPr>
          <w:rFonts w:eastAsia="MS Mincho" w:cs="Arial"/>
          <w:b/>
          <w:color w:val="000000"/>
          <w:spacing w:val="-3"/>
          <w:sz w:val="20"/>
          <w:lang w:val="en-GB"/>
        </w:rPr>
      </w:pPr>
    </w:p>
    <w:p w14:paraId="2FD293BF" w14:textId="613B4C3E" w:rsidR="00E0283D" w:rsidRPr="001C6335" w:rsidRDefault="00E0283D" w:rsidP="00E0283D">
      <w:pPr>
        <w:widowControl w:val="0"/>
        <w:autoSpaceDE w:val="0"/>
        <w:autoSpaceDN w:val="0"/>
        <w:adjustRightInd w:val="0"/>
        <w:jc w:val="left"/>
        <w:textAlignment w:val="center"/>
        <w:rPr>
          <w:rFonts w:eastAsia="MS Mincho" w:cs="Arial"/>
          <w:b/>
          <w:color w:val="000000"/>
          <w:spacing w:val="-3"/>
          <w:sz w:val="20"/>
          <w:lang w:val="en-GB"/>
        </w:rPr>
      </w:pPr>
      <w:r w:rsidRPr="001C6335">
        <w:rPr>
          <w:rFonts w:eastAsia="MS Mincho" w:cs="Arial"/>
          <w:b/>
          <w:color w:val="000000"/>
          <w:spacing w:val="-3"/>
          <w:sz w:val="20"/>
          <w:lang w:val="en-GB"/>
        </w:rPr>
        <w:t xml:space="preserve">Chairperson of the Portfolio Committee on Communications </w:t>
      </w:r>
      <w:bookmarkStart w:id="0" w:name="_GoBack"/>
      <w:bookmarkEnd w:id="0"/>
    </w:p>
    <w:p w14:paraId="3C7AE3F9" w14:textId="77777777" w:rsidR="00E0283D" w:rsidRPr="00E0283D" w:rsidRDefault="00E0283D" w:rsidP="00E0283D">
      <w:pPr>
        <w:widowControl w:val="0"/>
        <w:autoSpaceDE w:val="0"/>
        <w:autoSpaceDN w:val="0"/>
        <w:adjustRightInd w:val="0"/>
        <w:jc w:val="left"/>
        <w:textAlignment w:val="center"/>
        <w:rPr>
          <w:rFonts w:eastAsia="MS Mincho" w:cs="Arial"/>
          <w:color w:val="000000"/>
          <w:spacing w:val="-3"/>
          <w:sz w:val="20"/>
          <w:lang w:val="en-GB"/>
        </w:rPr>
      </w:pPr>
      <w:r w:rsidRPr="001C6335">
        <w:rPr>
          <w:rFonts w:eastAsia="MS Mincho" w:cs="Arial"/>
          <w:b/>
          <w:color w:val="000000"/>
          <w:spacing w:val="-3"/>
          <w:sz w:val="20"/>
          <w:lang w:val="en-GB"/>
        </w:rPr>
        <w:t xml:space="preserve">The Honourable: Comely </w:t>
      </w:r>
      <w:proofErr w:type="spellStart"/>
      <w:r w:rsidRPr="001C6335">
        <w:rPr>
          <w:rFonts w:eastAsia="MS Mincho" w:cs="Arial"/>
          <w:b/>
          <w:color w:val="000000"/>
          <w:spacing w:val="-3"/>
          <w:sz w:val="20"/>
          <w:lang w:val="en-GB"/>
        </w:rPr>
        <w:t>Maxegwana</w:t>
      </w:r>
      <w:proofErr w:type="spellEnd"/>
      <w:r w:rsidRPr="00E0283D">
        <w:rPr>
          <w:rFonts w:eastAsia="MS Mincho" w:cs="Arial"/>
          <w:color w:val="000000"/>
          <w:spacing w:val="-3"/>
          <w:sz w:val="20"/>
          <w:lang w:val="en-GB"/>
        </w:rPr>
        <w:t xml:space="preserve"> </w:t>
      </w:r>
    </w:p>
    <w:p w14:paraId="51889C46" w14:textId="77777777" w:rsidR="00E0283D" w:rsidRDefault="00E0283D" w:rsidP="00E0283D">
      <w:pPr>
        <w:widowControl w:val="0"/>
        <w:autoSpaceDE w:val="0"/>
        <w:autoSpaceDN w:val="0"/>
        <w:adjustRightInd w:val="0"/>
        <w:jc w:val="left"/>
        <w:textAlignment w:val="center"/>
        <w:rPr>
          <w:rFonts w:eastAsia="MS Mincho" w:cs="Arial"/>
          <w:color w:val="000000"/>
          <w:spacing w:val="-3"/>
          <w:sz w:val="20"/>
          <w:lang w:val="en-GB"/>
        </w:rPr>
      </w:pPr>
      <w:r>
        <w:rPr>
          <w:rFonts w:eastAsia="MS Mincho" w:cs="Arial"/>
          <w:color w:val="000000"/>
          <w:spacing w:val="-3"/>
          <w:sz w:val="20"/>
          <w:lang w:val="en-GB"/>
        </w:rPr>
        <w:t>Parliamentary Portfolio Committee on Communications</w:t>
      </w:r>
    </w:p>
    <w:p w14:paraId="00E01AF3" w14:textId="77777777" w:rsidR="00E0283D" w:rsidRDefault="00E0283D" w:rsidP="00E0283D">
      <w:pPr>
        <w:widowControl w:val="0"/>
        <w:autoSpaceDE w:val="0"/>
        <w:autoSpaceDN w:val="0"/>
        <w:adjustRightInd w:val="0"/>
        <w:jc w:val="left"/>
        <w:textAlignment w:val="center"/>
        <w:rPr>
          <w:rFonts w:eastAsia="MS Mincho" w:cs="Arial"/>
          <w:color w:val="000000"/>
          <w:spacing w:val="-3"/>
          <w:sz w:val="20"/>
          <w:lang w:val="en-GB"/>
        </w:rPr>
      </w:pPr>
      <w:r w:rsidRPr="00E0283D">
        <w:rPr>
          <w:rFonts w:eastAsia="MS Mincho" w:cs="Arial"/>
          <w:color w:val="000000"/>
          <w:spacing w:val="-3"/>
          <w:sz w:val="20"/>
          <w:lang w:val="en-GB"/>
        </w:rPr>
        <w:t xml:space="preserve">Parliament Street, </w:t>
      </w:r>
    </w:p>
    <w:p w14:paraId="307696DF" w14:textId="77777777" w:rsidR="00E0283D" w:rsidRDefault="00E0283D" w:rsidP="00E0283D">
      <w:pPr>
        <w:widowControl w:val="0"/>
        <w:autoSpaceDE w:val="0"/>
        <w:autoSpaceDN w:val="0"/>
        <w:adjustRightInd w:val="0"/>
        <w:jc w:val="left"/>
        <w:textAlignment w:val="center"/>
        <w:rPr>
          <w:rFonts w:eastAsia="MS Mincho" w:cs="Arial"/>
          <w:color w:val="000000"/>
          <w:spacing w:val="-3"/>
          <w:sz w:val="20"/>
          <w:lang w:val="en-GB"/>
        </w:rPr>
      </w:pPr>
      <w:r w:rsidRPr="00E0283D">
        <w:rPr>
          <w:rFonts w:eastAsia="MS Mincho" w:cs="Arial"/>
          <w:color w:val="000000"/>
          <w:spacing w:val="-3"/>
          <w:sz w:val="20"/>
          <w:lang w:val="en-GB"/>
        </w:rPr>
        <w:t xml:space="preserve">Cape Town </w:t>
      </w:r>
    </w:p>
    <w:p w14:paraId="5086C480" w14:textId="77777777" w:rsidR="00E0283D" w:rsidRPr="00E0283D" w:rsidRDefault="00E0283D" w:rsidP="00E0283D">
      <w:pPr>
        <w:widowControl w:val="0"/>
        <w:autoSpaceDE w:val="0"/>
        <w:autoSpaceDN w:val="0"/>
        <w:adjustRightInd w:val="0"/>
        <w:jc w:val="left"/>
        <w:textAlignment w:val="center"/>
        <w:rPr>
          <w:rFonts w:eastAsia="MS Mincho" w:cs="Arial"/>
          <w:color w:val="000000"/>
          <w:spacing w:val="-3"/>
          <w:sz w:val="20"/>
          <w:lang w:val="en-GB"/>
        </w:rPr>
      </w:pPr>
      <w:r w:rsidRPr="00E0283D">
        <w:rPr>
          <w:rFonts w:eastAsia="MS Mincho" w:cs="Arial"/>
          <w:color w:val="000000"/>
          <w:spacing w:val="-3"/>
          <w:sz w:val="20"/>
          <w:lang w:val="en-GB"/>
        </w:rPr>
        <w:t>8000</w:t>
      </w:r>
    </w:p>
    <w:p w14:paraId="5D2D3F86" w14:textId="77777777" w:rsidR="00E0283D" w:rsidRDefault="00E0283D" w:rsidP="0021709C">
      <w:pPr>
        <w:widowControl w:val="0"/>
        <w:autoSpaceDE w:val="0"/>
        <w:autoSpaceDN w:val="0"/>
        <w:adjustRightInd w:val="0"/>
        <w:textAlignment w:val="center"/>
        <w:rPr>
          <w:rFonts w:eastAsia="MS Mincho" w:cs="Arial"/>
          <w:color w:val="000000"/>
          <w:spacing w:val="-3"/>
          <w:sz w:val="20"/>
          <w:lang w:val="en-GB"/>
        </w:rPr>
      </w:pPr>
    </w:p>
    <w:p w14:paraId="2BEAD1BF" w14:textId="77777777" w:rsidR="00E0283D" w:rsidRDefault="0021709C" w:rsidP="00852D08">
      <w:pPr>
        <w:widowControl w:val="0"/>
        <w:autoSpaceDE w:val="0"/>
        <w:autoSpaceDN w:val="0"/>
        <w:adjustRightInd w:val="0"/>
        <w:textAlignment w:val="center"/>
        <w:rPr>
          <w:rStyle w:val="Hyperlink"/>
          <w:rFonts w:eastAsia="MS Mincho" w:cs="Arial"/>
          <w:spacing w:val="-3"/>
        </w:rPr>
      </w:pPr>
      <w:r w:rsidRPr="00123185">
        <w:rPr>
          <w:rFonts w:eastAsia="MS Mincho" w:cs="Arial"/>
          <w:color w:val="000000"/>
          <w:spacing w:val="-3"/>
          <w:sz w:val="20"/>
        </w:rPr>
        <w:t xml:space="preserve">By email: </w:t>
      </w:r>
      <w:r w:rsidR="00E0283D">
        <w:rPr>
          <w:rFonts w:eastAsia="MS Mincho" w:cs="Arial"/>
          <w:color w:val="000000"/>
          <w:spacing w:val="-3"/>
          <w:sz w:val="20"/>
        </w:rPr>
        <w:tab/>
      </w:r>
      <w:hyperlink r:id="rId10" w:history="1">
        <w:r w:rsidR="00E0283D" w:rsidRPr="00123185">
          <w:rPr>
            <w:rStyle w:val="Hyperlink"/>
            <w:rFonts w:eastAsia="MS Mincho" w:cs="Arial"/>
            <w:spacing w:val="-3"/>
          </w:rPr>
          <w:t>hmaxegwana@parliament.gov.za</w:t>
        </w:r>
      </w:hyperlink>
    </w:p>
    <w:p w14:paraId="6A7D4C99" w14:textId="77777777" w:rsidR="00E0283D" w:rsidRDefault="00E0283D" w:rsidP="00852D08">
      <w:pPr>
        <w:widowControl w:val="0"/>
        <w:autoSpaceDE w:val="0"/>
        <w:autoSpaceDN w:val="0"/>
        <w:adjustRightInd w:val="0"/>
        <w:textAlignment w:val="center"/>
        <w:rPr>
          <w:rStyle w:val="Hyperlink"/>
          <w:rFonts w:eastAsia="MS Mincho" w:cs="Arial"/>
          <w:spacing w:val="-3"/>
        </w:rPr>
      </w:pPr>
    </w:p>
    <w:p w14:paraId="63F07CF8" w14:textId="77777777" w:rsidR="00E0283D" w:rsidRPr="001C6335" w:rsidRDefault="00E0283D" w:rsidP="001C6335">
      <w:pPr>
        <w:widowControl w:val="0"/>
        <w:autoSpaceDE w:val="0"/>
        <w:autoSpaceDN w:val="0"/>
        <w:adjustRightInd w:val="0"/>
        <w:jc w:val="left"/>
        <w:textAlignment w:val="center"/>
        <w:rPr>
          <w:rFonts w:eastAsia="MS Mincho" w:cs="Arial"/>
          <w:color w:val="000000"/>
          <w:spacing w:val="-3"/>
          <w:sz w:val="20"/>
          <w:lang w:val="en-GB"/>
        </w:rPr>
      </w:pPr>
      <w:r>
        <w:rPr>
          <w:rStyle w:val="Hyperlink"/>
          <w:rFonts w:eastAsia="MS Mincho" w:cs="Arial"/>
          <w:spacing w:val="-3"/>
        </w:rPr>
        <w:t>Cc:</w:t>
      </w:r>
      <w:r>
        <w:rPr>
          <w:rStyle w:val="Hyperlink"/>
          <w:rFonts w:eastAsia="MS Mincho" w:cs="Arial"/>
          <w:spacing w:val="-3"/>
        </w:rPr>
        <w:tab/>
      </w:r>
      <w:r>
        <w:rPr>
          <w:rStyle w:val="Hyperlink"/>
          <w:rFonts w:eastAsia="MS Mincho" w:cs="Arial"/>
          <w:spacing w:val="-3"/>
        </w:rPr>
        <w:tab/>
      </w:r>
      <w:proofErr w:type="spellStart"/>
      <w:r w:rsidRPr="001C6335">
        <w:rPr>
          <w:rFonts w:eastAsia="MS Mincho" w:cs="Arial"/>
          <w:color w:val="000000"/>
          <w:spacing w:val="-3"/>
          <w:sz w:val="20"/>
          <w:lang w:val="en-GB"/>
        </w:rPr>
        <w:t>Thembinkosi</w:t>
      </w:r>
      <w:proofErr w:type="spellEnd"/>
      <w:r w:rsidRPr="001C6335">
        <w:rPr>
          <w:rFonts w:eastAsia="MS Mincho" w:cs="Arial"/>
          <w:color w:val="000000"/>
          <w:spacing w:val="-3"/>
          <w:sz w:val="20"/>
          <w:lang w:val="en-GB"/>
        </w:rPr>
        <w:t xml:space="preserve"> Ngoma </w:t>
      </w:r>
    </w:p>
    <w:p w14:paraId="1BF72BCF" w14:textId="77777777" w:rsidR="001C6335" w:rsidRPr="001C6335" w:rsidRDefault="001C6335" w:rsidP="001C6335">
      <w:pPr>
        <w:widowControl w:val="0"/>
        <w:autoSpaceDE w:val="0"/>
        <w:autoSpaceDN w:val="0"/>
        <w:adjustRightInd w:val="0"/>
        <w:ind w:left="720" w:firstLine="720"/>
        <w:jc w:val="left"/>
        <w:textAlignment w:val="center"/>
        <w:rPr>
          <w:rFonts w:eastAsia="MS Mincho" w:cs="Arial"/>
          <w:color w:val="000000"/>
          <w:spacing w:val="-3"/>
          <w:sz w:val="20"/>
          <w:lang w:val="en-GB"/>
        </w:rPr>
      </w:pPr>
      <w:r w:rsidRPr="001C6335">
        <w:rPr>
          <w:rFonts w:eastAsia="MS Mincho" w:cs="Arial"/>
          <w:color w:val="000000"/>
          <w:spacing w:val="-3"/>
          <w:sz w:val="20"/>
          <w:lang w:val="en-GB"/>
        </w:rPr>
        <w:t>Committee Secretary</w:t>
      </w:r>
    </w:p>
    <w:p w14:paraId="74586562" w14:textId="77777777" w:rsidR="0021709C" w:rsidRPr="001C6335" w:rsidRDefault="005129B7" w:rsidP="001C6335">
      <w:pPr>
        <w:widowControl w:val="0"/>
        <w:autoSpaceDE w:val="0"/>
        <w:autoSpaceDN w:val="0"/>
        <w:adjustRightInd w:val="0"/>
        <w:ind w:left="720" w:firstLine="720"/>
        <w:jc w:val="left"/>
        <w:textAlignment w:val="center"/>
        <w:rPr>
          <w:rFonts w:eastAsia="MS Mincho" w:cs="Arial"/>
          <w:color w:val="000000"/>
          <w:spacing w:val="-3"/>
          <w:sz w:val="20"/>
          <w:lang w:val="en-GB"/>
        </w:rPr>
      </w:pPr>
      <w:hyperlink r:id="rId11" w:history="1">
        <w:r w:rsidR="0021709C" w:rsidRPr="001C6335">
          <w:rPr>
            <w:rFonts w:eastAsia="MS Mincho"/>
            <w:color w:val="000000"/>
            <w:sz w:val="20"/>
            <w:lang w:val="en-GB"/>
          </w:rPr>
          <w:t>tngoma@parliament.gov.za</w:t>
        </w:r>
      </w:hyperlink>
    </w:p>
    <w:p w14:paraId="7E3661D9" w14:textId="77777777" w:rsidR="00E0283D" w:rsidRPr="00E0283D" w:rsidRDefault="00E0283D" w:rsidP="00852D08">
      <w:pPr>
        <w:widowControl w:val="0"/>
        <w:autoSpaceDE w:val="0"/>
        <w:autoSpaceDN w:val="0"/>
        <w:adjustRightInd w:val="0"/>
        <w:textAlignment w:val="center"/>
        <w:rPr>
          <w:rFonts w:ascii="Arial Bold" w:eastAsia="MS Mincho" w:hAnsi="Arial Bold" w:cs="Arial"/>
          <w:color w:val="000000"/>
          <w:spacing w:val="-3"/>
          <w:sz w:val="20"/>
          <w:lang w:val="en-GB"/>
        </w:rPr>
      </w:pPr>
    </w:p>
    <w:p w14:paraId="0754CEC7" w14:textId="77777777" w:rsidR="0021709C" w:rsidRPr="001C6335" w:rsidRDefault="00E0283D" w:rsidP="001C6335">
      <w:pPr>
        <w:widowControl w:val="0"/>
        <w:autoSpaceDE w:val="0"/>
        <w:autoSpaceDN w:val="0"/>
        <w:adjustRightInd w:val="0"/>
        <w:ind w:left="720" w:firstLine="720"/>
        <w:jc w:val="left"/>
        <w:textAlignment w:val="center"/>
        <w:rPr>
          <w:rFonts w:eastAsia="MS Mincho" w:cs="Arial"/>
          <w:color w:val="000000"/>
          <w:spacing w:val="-3"/>
          <w:sz w:val="20"/>
          <w:lang w:val="en-GB"/>
        </w:rPr>
      </w:pPr>
      <w:r w:rsidRPr="001C6335">
        <w:rPr>
          <w:rFonts w:eastAsia="MS Mincho" w:cs="Arial"/>
          <w:color w:val="000000"/>
          <w:spacing w:val="-3"/>
          <w:sz w:val="20"/>
          <w:lang w:val="en-GB"/>
        </w:rPr>
        <w:t xml:space="preserve">The </w:t>
      </w:r>
      <w:r w:rsidR="0021709C" w:rsidRPr="001C6335">
        <w:rPr>
          <w:rFonts w:eastAsia="MS Mincho" w:cs="Arial"/>
          <w:color w:val="000000"/>
          <w:spacing w:val="-3"/>
          <w:sz w:val="20"/>
          <w:lang w:val="en-GB"/>
        </w:rPr>
        <w:t xml:space="preserve">Honourable </w:t>
      </w:r>
      <w:proofErr w:type="spellStart"/>
      <w:r w:rsidR="0021709C" w:rsidRPr="001C6335">
        <w:rPr>
          <w:rFonts w:eastAsia="MS Mincho" w:cs="Arial"/>
          <w:color w:val="000000"/>
          <w:spacing w:val="-3"/>
          <w:sz w:val="20"/>
          <w:lang w:val="en-GB"/>
        </w:rPr>
        <w:t>Baleka</w:t>
      </w:r>
      <w:proofErr w:type="spellEnd"/>
      <w:r w:rsidR="0021709C" w:rsidRPr="001C6335">
        <w:rPr>
          <w:rFonts w:eastAsia="MS Mincho" w:cs="Arial"/>
          <w:color w:val="000000"/>
          <w:spacing w:val="-3"/>
          <w:sz w:val="20"/>
          <w:lang w:val="en-GB"/>
        </w:rPr>
        <w:t xml:space="preserve"> </w:t>
      </w:r>
      <w:proofErr w:type="spellStart"/>
      <w:r w:rsidR="0021709C" w:rsidRPr="001C6335">
        <w:rPr>
          <w:rFonts w:eastAsia="MS Mincho" w:cs="Arial"/>
          <w:color w:val="000000"/>
          <w:spacing w:val="-3"/>
          <w:sz w:val="20"/>
          <w:lang w:val="en-GB"/>
        </w:rPr>
        <w:t>Mbete</w:t>
      </w:r>
      <w:proofErr w:type="spellEnd"/>
    </w:p>
    <w:p w14:paraId="5B8D4F08" w14:textId="77777777" w:rsidR="001C6335" w:rsidRPr="001C6335" w:rsidRDefault="001C6335" w:rsidP="001C6335">
      <w:pPr>
        <w:widowControl w:val="0"/>
        <w:autoSpaceDE w:val="0"/>
        <w:autoSpaceDN w:val="0"/>
        <w:adjustRightInd w:val="0"/>
        <w:ind w:left="720" w:firstLine="720"/>
        <w:jc w:val="left"/>
        <w:textAlignment w:val="center"/>
        <w:rPr>
          <w:rFonts w:eastAsia="MS Mincho" w:cs="Arial"/>
          <w:color w:val="000000"/>
          <w:spacing w:val="-3"/>
          <w:sz w:val="20"/>
          <w:lang w:val="en-GB"/>
        </w:rPr>
      </w:pPr>
      <w:r w:rsidRPr="001C6335">
        <w:rPr>
          <w:rFonts w:eastAsia="MS Mincho" w:cs="Arial"/>
          <w:color w:val="000000"/>
          <w:spacing w:val="-3"/>
          <w:sz w:val="20"/>
          <w:lang w:val="en-GB"/>
        </w:rPr>
        <w:t>Speaker of the N</w:t>
      </w:r>
      <w:r w:rsidR="00E0283D" w:rsidRPr="001C6335">
        <w:rPr>
          <w:rFonts w:eastAsia="MS Mincho" w:cs="Arial"/>
          <w:color w:val="000000"/>
          <w:spacing w:val="-3"/>
          <w:sz w:val="20"/>
          <w:lang w:val="en-GB"/>
        </w:rPr>
        <w:t>ati</w:t>
      </w:r>
      <w:r w:rsidRPr="001C6335">
        <w:rPr>
          <w:rFonts w:eastAsia="MS Mincho" w:cs="Arial"/>
          <w:color w:val="000000"/>
          <w:spacing w:val="-3"/>
          <w:sz w:val="20"/>
          <w:lang w:val="en-GB"/>
        </w:rPr>
        <w:t>o</w:t>
      </w:r>
      <w:r w:rsidR="00E0283D" w:rsidRPr="001C6335">
        <w:rPr>
          <w:rFonts w:eastAsia="MS Mincho" w:cs="Arial"/>
          <w:color w:val="000000"/>
          <w:spacing w:val="-3"/>
          <w:sz w:val="20"/>
          <w:lang w:val="en-GB"/>
        </w:rPr>
        <w:t>nal Assembly</w:t>
      </w:r>
    </w:p>
    <w:p w14:paraId="571DBC39" w14:textId="77777777" w:rsidR="00E0283D" w:rsidRPr="001C6335" w:rsidRDefault="005129B7" w:rsidP="001C6335">
      <w:pPr>
        <w:widowControl w:val="0"/>
        <w:autoSpaceDE w:val="0"/>
        <w:autoSpaceDN w:val="0"/>
        <w:adjustRightInd w:val="0"/>
        <w:ind w:left="720" w:firstLine="720"/>
        <w:jc w:val="left"/>
        <w:textAlignment w:val="center"/>
        <w:rPr>
          <w:rFonts w:eastAsia="MS Mincho" w:cs="Arial"/>
          <w:color w:val="000000"/>
          <w:spacing w:val="-3"/>
          <w:sz w:val="20"/>
          <w:lang w:val="en-GB"/>
        </w:rPr>
      </w:pPr>
      <w:hyperlink r:id="rId12" w:history="1">
        <w:r w:rsidR="001C6335" w:rsidRPr="001C6335">
          <w:rPr>
            <w:rFonts w:eastAsia="MS Mincho"/>
            <w:b/>
            <w:color w:val="000000"/>
            <w:sz w:val="20"/>
            <w:lang w:val="en-GB"/>
          </w:rPr>
          <w:t>bmbete@parliament.gov.za</w:t>
        </w:r>
      </w:hyperlink>
      <w:r w:rsidR="001C6335" w:rsidRPr="001C6335">
        <w:rPr>
          <w:rFonts w:eastAsia="MS Mincho" w:cs="Arial"/>
          <w:color w:val="000000"/>
          <w:spacing w:val="-3"/>
          <w:sz w:val="20"/>
          <w:lang w:val="en-GB"/>
        </w:rPr>
        <w:t xml:space="preserve"> </w:t>
      </w:r>
      <w:r w:rsidR="00E0283D" w:rsidRPr="001C6335">
        <w:rPr>
          <w:rFonts w:eastAsia="MS Mincho" w:cs="Arial"/>
          <w:color w:val="000000"/>
          <w:spacing w:val="-3"/>
          <w:sz w:val="20"/>
          <w:lang w:val="en-GB"/>
        </w:rPr>
        <w:t xml:space="preserve"> </w:t>
      </w:r>
    </w:p>
    <w:p w14:paraId="2ACABA23" w14:textId="0E5CE3F6" w:rsidR="0021709C" w:rsidRPr="00123185" w:rsidRDefault="00811972" w:rsidP="0021709C">
      <w:pPr>
        <w:rPr>
          <w:rFonts w:eastAsia="MS Mincho" w:cs="Arial"/>
          <w:color w:val="000000"/>
          <w:spacing w:val="-3"/>
          <w:sz w:val="20"/>
        </w:rPr>
      </w:pPr>
      <w:r w:rsidRPr="00F4199E">
        <w:rPr>
          <w:rFonts w:eastAsia="MS Mincho" w:cs="Arial"/>
          <w:noProof/>
          <w:color w:val="000000"/>
          <w:sz w:val="24"/>
          <w:szCs w:val="24"/>
        </w:rPr>
        <mc:AlternateContent>
          <mc:Choice Requires="wps">
            <w:drawing>
              <wp:anchor distT="4294967295" distB="4294967295" distL="114300" distR="114300" simplePos="0" relativeHeight="251659264" behindDoc="1" locked="0" layoutInCell="1" allowOverlap="1" wp14:anchorId="1092CEA1" wp14:editId="14704DC2">
                <wp:simplePos x="0" y="0"/>
                <wp:positionH relativeFrom="column">
                  <wp:posOffset>-373497</wp:posOffset>
                </wp:positionH>
                <wp:positionV relativeFrom="paragraph">
                  <wp:posOffset>164465</wp:posOffset>
                </wp:positionV>
                <wp:extent cx="638175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22C1F88" id="Straight Connector 9"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29.4pt,12.95pt" to="473.1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3aRzwEAAI0DAAAOAAAAZHJzL2Uyb0RvYy54bWysU01v2zAMvQ/YfxB0X5y0WNcacXpI0F2K&#13;&#10;LUC6H8DKsi1UEgVRi51/P0r5aLvdhvogkCL5xPdIL+8nZ8VeRzLoG7mYzaXQXmFrfN/IX08PX26l&#13;&#10;oAS+BYteN/KgSd6vPn9ajqHWVzigbXUUDOKpHkMjh5RCXVWkBu2AZhi052CH0UFiN/ZVG2FkdGer&#13;&#10;q/n8phoxtiGi0kR8uzkG5argd51W6WfXkU7CNpJ7S+WM5XzOZ7VaQt1HCINRpzbgP7pwYDw/eoHa&#13;&#10;QALxO5p/oJxREQm7NFPoKuw6o3ThwGwW87/Y7AYIunBhcShcZKKPg1U/9tsoTNvIOyk8OB7RLkUw&#13;&#10;/ZDEGr1nATGKu6zTGKjm9LXfxsxUTX4XHlG9EMeqd8HsUDimTV10OZ2piqnofrjorqckFF/eXN8u&#13;&#10;vn3l8ahzrIL6XBgipe8anchGI63xWRKoYf9IKT8N9TklX3t8MNaWsVovxkZeMzQjAy9XZyGx6QLT&#13;&#10;Jd9LAbbnrVUpFkRCa9pcnXHoQGsbxR54cXjfWhyfuF0pLFDiAHMoXxaGO3hXmtvZAA3H4hI6pVmf&#13;&#10;oXXZy1P3r1pl6xnbwzaeBeWZF/TTfualeuuz/fYvWv0BAAD//wMAUEsDBBQABgAIAAAAIQB9hL0v&#13;&#10;3wAAAA4BAAAPAAAAZHJzL2Rvd25yZXYueG1sTI/NTsMwEITvSLyDtUjcWodAS5vGqaAIxLUBcd7G&#13;&#10;SxI1Xkexm4a3ZxEHuKy0fzPf5NvJdWqkIbSeDdzME1DElbct1wbe355nK1AhIlvsPJOBLwqwLS4v&#13;&#10;csysP/OexjLWSkQ4ZGigibHPtA5VQw7D3PfEsvv0g8Mo7VBrO+BZxF2n0yRZaocti0ODPe0aqo7l&#13;&#10;yRnA+93jR0V7W7Yvt0d2vR+jfjXm+mp62kh52ICKNMW/D/jJIPxQCNjBn9gG1RmYLVbCHw2kizUo&#13;&#10;OVjfLVNQh9+BLnL9P0bxDQAA//8DAFBLAQItABQABgAIAAAAIQC2gziS/gAAAOEBAAATAAAAAAAA&#13;&#10;AAAAAAAAAAAAAABbQ29udGVudF9UeXBlc10ueG1sUEsBAi0AFAAGAAgAAAAhADj9If/WAAAAlAEA&#13;&#10;AAsAAAAAAAAAAAAAAAAALwEAAF9yZWxzLy5yZWxzUEsBAi0AFAAGAAgAAAAhALFLdpHPAQAAjQMA&#13;&#10;AA4AAAAAAAAAAAAAAAAALgIAAGRycy9lMm9Eb2MueG1sUEsBAi0AFAAGAAgAAAAhAH2EvS/fAAAA&#13;&#10;DgEAAA8AAAAAAAAAAAAAAAAAKQQAAGRycy9kb3ducmV2LnhtbFBLBQYAAAAABAAEAPMAAAA1BQAA&#13;&#10;AAA=&#13;&#10;" strokecolor="windowText" strokeweight=".25pt">
                <o:lock v:ext="edit" shapetype="f"/>
              </v:line>
            </w:pict>
          </mc:Fallback>
        </mc:AlternateContent>
      </w:r>
    </w:p>
    <w:p w14:paraId="4BFA3248" w14:textId="77777777" w:rsidR="00811972" w:rsidRDefault="00811972" w:rsidP="0021709C">
      <w:pPr>
        <w:widowControl w:val="0"/>
        <w:tabs>
          <w:tab w:val="left" w:pos="1700"/>
        </w:tabs>
        <w:autoSpaceDE w:val="0"/>
        <w:autoSpaceDN w:val="0"/>
        <w:adjustRightInd w:val="0"/>
        <w:spacing w:before="240"/>
        <w:textAlignment w:val="center"/>
        <w:rPr>
          <w:rFonts w:eastAsia="MS Mincho" w:cs="Arial"/>
          <w:color w:val="000000"/>
          <w:spacing w:val="-3"/>
          <w:sz w:val="20"/>
          <w:lang w:val="en-GB"/>
        </w:rPr>
      </w:pPr>
    </w:p>
    <w:p w14:paraId="3E53ABFA" w14:textId="51913DBC" w:rsidR="0021709C" w:rsidRPr="006D63FC" w:rsidRDefault="0021709C" w:rsidP="0021709C">
      <w:pPr>
        <w:widowControl w:val="0"/>
        <w:tabs>
          <w:tab w:val="left" w:pos="1700"/>
        </w:tabs>
        <w:autoSpaceDE w:val="0"/>
        <w:autoSpaceDN w:val="0"/>
        <w:adjustRightInd w:val="0"/>
        <w:spacing w:before="240"/>
        <w:textAlignment w:val="center"/>
        <w:rPr>
          <w:rFonts w:eastAsia="MS Mincho" w:cs="Arial"/>
          <w:color w:val="000000"/>
          <w:spacing w:val="-3"/>
          <w:sz w:val="20"/>
          <w:lang w:val="en-GB"/>
        </w:rPr>
      </w:pPr>
      <w:r>
        <w:rPr>
          <w:rFonts w:eastAsia="MS Mincho" w:cs="Arial"/>
          <w:color w:val="000000"/>
          <w:spacing w:val="-3"/>
          <w:sz w:val="20"/>
          <w:lang w:val="en-GB"/>
        </w:rPr>
        <w:t>Dear Sirs</w:t>
      </w:r>
    </w:p>
    <w:p w14:paraId="2AF978CD" w14:textId="77777777" w:rsidR="0021709C" w:rsidRPr="009F743B" w:rsidRDefault="0021709C" w:rsidP="0021709C">
      <w:pPr>
        <w:widowControl w:val="0"/>
        <w:tabs>
          <w:tab w:val="left" w:pos="1700"/>
        </w:tabs>
        <w:autoSpaceDE w:val="0"/>
        <w:autoSpaceDN w:val="0"/>
        <w:adjustRightInd w:val="0"/>
        <w:spacing w:before="240"/>
        <w:textAlignment w:val="center"/>
        <w:rPr>
          <w:rFonts w:eastAsia="MS Mincho" w:cs="Arial"/>
          <w:b/>
          <w:color w:val="000000"/>
          <w:spacing w:val="-3"/>
          <w:sz w:val="20"/>
          <w:lang w:val="en-GB"/>
        </w:rPr>
      </w:pPr>
      <w:r w:rsidRPr="009F743B">
        <w:rPr>
          <w:rFonts w:eastAsia="MS Mincho" w:cs="Arial"/>
          <w:b/>
          <w:color w:val="000000"/>
          <w:spacing w:val="-3"/>
          <w:sz w:val="20"/>
          <w:lang w:val="en-GB"/>
        </w:rPr>
        <w:t>MEDIA M</w:t>
      </w:r>
      <w:r>
        <w:rPr>
          <w:rFonts w:eastAsia="MS Mincho" w:cs="Arial"/>
          <w:b/>
          <w:color w:val="000000"/>
          <w:spacing w:val="-3"/>
          <w:sz w:val="20"/>
          <w:lang w:val="en-GB"/>
        </w:rPr>
        <w:t xml:space="preserve">ONITORING AFRICA / SOUTH AFRICAN BROADCASTING CORPORATION – </w:t>
      </w:r>
      <w:r w:rsidRPr="009F743B">
        <w:rPr>
          <w:rFonts w:eastAsia="MS Mincho" w:cs="Arial"/>
          <w:b/>
          <w:color w:val="000000"/>
          <w:spacing w:val="-3"/>
          <w:sz w:val="20"/>
          <w:lang w:val="en-GB"/>
        </w:rPr>
        <w:t>FIL</w:t>
      </w:r>
      <w:r w:rsidR="00852D08">
        <w:rPr>
          <w:rFonts w:eastAsia="MS Mincho" w:cs="Arial"/>
          <w:b/>
          <w:color w:val="000000"/>
          <w:spacing w:val="-3"/>
          <w:sz w:val="20"/>
          <w:lang w:val="en-GB"/>
        </w:rPr>
        <w:t>L</w:t>
      </w:r>
      <w:r w:rsidRPr="009F743B">
        <w:rPr>
          <w:rFonts w:eastAsia="MS Mincho" w:cs="Arial"/>
          <w:b/>
          <w:color w:val="000000"/>
          <w:spacing w:val="-3"/>
          <w:sz w:val="20"/>
          <w:lang w:val="en-GB"/>
        </w:rPr>
        <w:t xml:space="preserve">ING OF FOUR VACANCIES ON THE SABC BOARD </w:t>
      </w:r>
    </w:p>
    <w:p w14:paraId="3F9C284A" w14:textId="77777777" w:rsidR="00852D08" w:rsidRDefault="00852D08" w:rsidP="0021709C">
      <w:pPr>
        <w:pStyle w:val="alevel1"/>
        <w:numPr>
          <w:ilvl w:val="0"/>
          <w:numId w:val="6"/>
        </w:numPr>
        <w:spacing w:before="240" w:after="0"/>
        <w:rPr>
          <w:rFonts w:eastAsia="MS Mincho"/>
          <w:lang w:val="en-GB"/>
        </w:rPr>
      </w:pPr>
      <w:bookmarkStart w:id="1" w:name="ComeHereAfterRun"/>
      <w:bookmarkEnd w:id="1"/>
      <w:r>
        <w:rPr>
          <w:rFonts w:eastAsia="MS Mincho"/>
          <w:lang w:val="en-GB"/>
        </w:rPr>
        <w:t>We refer to the current Parliamentary process to fill va</w:t>
      </w:r>
      <w:r w:rsidR="001C6335">
        <w:rPr>
          <w:rFonts w:eastAsia="MS Mincho"/>
          <w:lang w:val="en-GB"/>
        </w:rPr>
        <w:t>cancies</w:t>
      </w:r>
      <w:r>
        <w:rPr>
          <w:rFonts w:eastAsia="MS Mincho"/>
          <w:lang w:val="en-GB"/>
        </w:rPr>
        <w:t xml:space="preserve"> on the Board of the </w:t>
      </w:r>
      <w:r w:rsidRPr="00293376">
        <w:rPr>
          <w:rFonts w:eastAsia="MS Mincho"/>
          <w:lang w:val="en-GB"/>
        </w:rPr>
        <w:t>South African Broadcasting Corporation ('</w:t>
      </w:r>
      <w:r w:rsidRPr="00F17C8C">
        <w:rPr>
          <w:rFonts w:eastAsia="MS Mincho"/>
          <w:b/>
          <w:lang w:val="en-GB"/>
        </w:rPr>
        <w:t>'SABC'</w:t>
      </w:r>
      <w:r w:rsidRPr="00293376">
        <w:rPr>
          <w:rFonts w:eastAsia="MS Mincho"/>
          <w:lang w:val="en-GB"/>
        </w:rPr>
        <w:t>')</w:t>
      </w:r>
      <w:r>
        <w:rPr>
          <w:rFonts w:eastAsia="MS Mincho"/>
          <w:lang w:val="en-GB"/>
        </w:rPr>
        <w:t>.</w:t>
      </w:r>
    </w:p>
    <w:p w14:paraId="64C27439" w14:textId="77777777" w:rsidR="00852D08" w:rsidRDefault="0021709C" w:rsidP="0021709C">
      <w:pPr>
        <w:pStyle w:val="alevel1"/>
        <w:numPr>
          <w:ilvl w:val="0"/>
          <w:numId w:val="6"/>
        </w:numPr>
        <w:spacing w:before="240" w:after="0"/>
        <w:rPr>
          <w:rFonts w:eastAsia="MS Mincho"/>
          <w:lang w:val="en-GB"/>
        </w:rPr>
      </w:pPr>
      <w:r>
        <w:rPr>
          <w:rFonts w:eastAsia="MS Mincho"/>
          <w:lang w:val="en-GB"/>
        </w:rPr>
        <w:t>In terms of the Parliamentary press release dated</w:t>
      </w:r>
      <w:r w:rsidRPr="00293376">
        <w:rPr>
          <w:rFonts w:eastAsia="MS Mincho"/>
          <w:lang w:val="en-GB"/>
        </w:rPr>
        <w:t xml:space="preserve"> 17 October 2018, </w:t>
      </w:r>
      <w:r>
        <w:rPr>
          <w:rFonts w:eastAsia="MS Mincho"/>
          <w:lang w:val="en-GB"/>
        </w:rPr>
        <w:t>twelve</w:t>
      </w:r>
      <w:r w:rsidRPr="00293376">
        <w:rPr>
          <w:rFonts w:eastAsia="MS Mincho"/>
          <w:lang w:val="en-GB"/>
        </w:rPr>
        <w:t xml:space="preserve"> candidates were sho</w:t>
      </w:r>
      <w:r>
        <w:rPr>
          <w:rFonts w:eastAsia="MS Mincho"/>
          <w:lang w:val="en-GB"/>
        </w:rPr>
        <w:t xml:space="preserve">rtlisted to fill the four board member </w:t>
      </w:r>
      <w:r w:rsidRPr="00293376">
        <w:rPr>
          <w:rFonts w:eastAsia="MS Mincho"/>
          <w:lang w:val="en-GB"/>
        </w:rPr>
        <w:t xml:space="preserve">vacancies </w:t>
      </w:r>
      <w:r w:rsidR="001C6335">
        <w:rPr>
          <w:rFonts w:eastAsia="MS Mincho"/>
          <w:lang w:val="en-GB"/>
        </w:rPr>
        <w:t xml:space="preserve">on the Board of the </w:t>
      </w:r>
      <w:r w:rsidR="00852D08">
        <w:rPr>
          <w:rFonts w:eastAsia="MS Mincho"/>
          <w:lang w:val="en-GB"/>
        </w:rPr>
        <w:t>SABC</w:t>
      </w:r>
      <w:r w:rsidRPr="00293376">
        <w:rPr>
          <w:rFonts w:eastAsia="MS Mincho"/>
          <w:lang w:val="en-GB"/>
        </w:rPr>
        <w:t xml:space="preserve">.  </w:t>
      </w:r>
    </w:p>
    <w:p w14:paraId="12F1AAA4" w14:textId="77777777" w:rsidR="0021709C" w:rsidRPr="00293376" w:rsidRDefault="0021709C" w:rsidP="0021709C">
      <w:pPr>
        <w:pStyle w:val="alevel1"/>
        <w:numPr>
          <w:ilvl w:val="0"/>
          <w:numId w:val="6"/>
        </w:numPr>
        <w:spacing w:before="240" w:after="0"/>
        <w:rPr>
          <w:rFonts w:eastAsia="MS Mincho"/>
          <w:lang w:val="en-GB"/>
        </w:rPr>
      </w:pPr>
      <w:r w:rsidRPr="00293376">
        <w:rPr>
          <w:rFonts w:eastAsia="MS Mincho"/>
          <w:lang w:val="en-GB"/>
        </w:rPr>
        <w:t xml:space="preserve">The interviews were scheduled for 30 October 2018.  To date, there has </w:t>
      </w:r>
      <w:r w:rsidR="00852D08">
        <w:rPr>
          <w:rFonts w:eastAsia="MS Mincho"/>
          <w:lang w:val="en-GB"/>
        </w:rPr>
        <w:t xml:space="preserve">been no </w:t>
      </w:r>
      <w:r w:rsidR="001C6335">
        <w:rPr>
          <w:rFonts w:eastAsia="MS Mincho"/>
          <w:lang w:val="en-GB"/>
        </w:rPr>
        <w:t xml:space="preserve">communicated </w:t>
      </w:r>
      <w:r w:rsidR="00852D08">
        <w:rPr>
          <w:rFonts w:eastAsia="MS Mincho"/>
          <w:lang w:val="en-GB"/>
        </w:rPr>
        <w:t xml:space="preserve">progress or public comment or update </w:t>
      </w:r>
      <w:r w:rsidRPr="00293376">
        <w:rPr>
          <w:rFonts w:eastAsia="MS Mincho"/>
          <w:lang w:val="en-GB"/>
        </w:rPr>
        <w:t>regarding the outcome</w:t>
      </w:r>
      <w:r>
        <w:rPr>
          <w:rFonts w:eastAsia="MS Mincho"/>
          <w:lang w:val="en-GB"/>
        </w:rPr>
        <w:t xml:space="preserve"> of the</w:t>
      </w:r>
      <w:r w:rsidRPr="00293376">
        <w:rPr>
          <w:rFonts w:eastAsia="MS Mincho"/>
          <w:lang w:val="en-GB"/>
        </w:rPr>
        <w:t xml:space="preserve"> interviews.</w:t>
      </w:r>
    </w:p>
    <w:p w14:paraId="5C2C19B0" w14:textId="77777777" w:rsidR="00852D08" w:rsidRDefault="0021709C" w:rsidP="0021709C">
      <w:pPr>
        <w:pStyle w:val="alevel1"/>
        <w:numPr>
          <w:ilvl w:val="0"/>
          <w:numId w:val="6"/>
        </w:numPr>
        <w:spacing w:before="240" w:after="0"/>
        <w:rPr>
          <w:rFonts w:eastAsia="MS Mincho"/>
          <w:lang w:val="en-GB"/>
        </w:rPr>
      </w:pPr>
      <w:r w:rsidRPr="00293376">
        <w:rPr>
          <w:rFonts w:eastAsia="MS Mincho"/>
          <w:lang w:val="en-GB"/>
        </w:rPr>
        <w:t xml:space="preserve">The </w:t>
      </w:r>
      <w:r>
        <w:rPr>
          <w:rFonts w:eastAsia="MS Mincho"/>
          <w:lang w:val="en-GB"/>
        </w:rPr>
        <w:t>Portfolio Committee o</w:t>
      </w:r>
      <w:r w:rsidRPr="00293376">
        <w:rPr>
          <w:rFonts w:eastAsia="MS Mincho"/>
          <w:lang w:val="en-GB"/>
        </w:rPr>
        <w:t>n Communications</w:t>
      </w:r>
      <w:r>
        <w:rPr>
          <w:rFonts w:eastAsia="MS Mincho"/>
          <w:lang w:val="en-GB"/>
        </w:rPr>
        <w:t>'</w:t>
      </w:r>
      <w:r w:rsidRPr="00293376">
        <w:rPr>
          <w:rFonts w:eastAsia="MS Mincho"/>
          <w:lang w:val="en-GB"/>
        </w:rPr>
        <w:t xml:space="preserve"> </w:t>
      </w:r>
      <w:r>
        <w:rPr>
          <w:rFonts w:eastAsia="MS Mincho"/>
          <w:lang w:val="en-GB"/>
        </w:rPr>
        <w:t>four</w:t>
      </w:r>
      <w:r w:rsidRPr="00293376">
        <w:rPr>
          <w:rFonts w:eastAsia="MS Mincho"/>
          <w:lang w:val="en-GB"/>
        </w:rPr>
        <w:t>th term programme</w:t>
      </w:r>
      <w:r>
        <w:rPr>
          <w:rFonts w:eastAsia="MS Mincho"/>
          <w:lang w:val="en-GB"/>
        </w:rPr>
        <w:t xml:space="preserve"> ("</w:t>
      </w:r>
      <w:r w:rsidRPr="00EB4B5D">
        <w:rPr>
          <w:rFonts w:eastAsia="MS Mincho"/>
          <w:b/>
          <w:lang w:val="en-GB"/>
        </w:rPr>
        <w:t xml:space="preserve">the </w:t>
      </w:r>
      <w:r w:rsidR="001C6335">
        <w:rPr>
          <w:rFonts w:eastAsia="MS Mincho"/>
          <w:b/>
          <w:lang w:val="en-GB"/>
        </w:rPr>
        <w:t>P</w:t>
      </w:r>
      <w:r w:rsidRPr="00EB4B5D">
        <w:rPr>
          <w:rFonts w:eastAsia="MS Mincho"/>
          <w:b/>
          <w:lang w:val="en-GB"/>
        </w:rPr>
        <w:t>rogramme</w:t>
      </w:r>
      <w:r>
        <w:rPr>
          <w:rFonts w:eastAsia="MS Mincho"/>
          <w:lang w:val="en-GB"/>
        </w:rPr>
        <w:t>"),</w:t>
      </w:r>
      <w:r w:rsidRPr="00293376">
        <w:rPr>
          <w:rFonts w:eastAsia="MS Mincho"/>
          <w:lang w:val="en-GB"/>
        </w:rPr>
        <w:t xml:space="preserve"> dated 9 October 2018 </w:t>
      </w:r>
      <w:r w:rsidR="001C6335">
        <w:rPr>
          <w:rFonts w:eastAsia="MS Mincho"/>
          <w:lang w:val="en-GB"/>
        </w:rPr>
        <w:t xml:space="preserve">is set to </w:t>
      </w:r>
      <w:r w:rsidRPr="00293376">
        <w:rPr>
          <w:rFonts w:eastAsia="MS Mincho"/>
          <w:lang w:val="en-GB"/>
        </w:rPr>
        <w:t>end on 30 November</w:t>
      </w:r>
      <w:r>
        <w:rPr>
          <w:rFonts w:eastAsia="MS Mincho"/>
          <w:lang w:val="en-GB"/>
        </w:rPr>
        <w:t xml:space="preserve"> 2018</w:t>
      </w:r>
      <w:r w:rsidR="00852D08">
        <w:rPr>
          <w:rFonts w:eastAsia="MS Mincho"/>
          <w:lang w:val="en-GB"/>
        </w:rPr>
        <w:t>.</w:t>
      </w:r>
    </w:p>
    <w:p w14:paraId="22E2530D" w14:textId="77777777" w:rsidR="0021709C" w:rsidRPr="00293376" w:rsidRDefault="00852D08" w:rsidP="0021709C">
      <w:pPr>
        <w:pStyle w:val="alevel1"/>
        <w:numPr>
          <w:ilvl w:val="0"/>
          <w:numId w:val="6"/>
        </w:numPr>
        <w:spacing w:before="240" w:after="0"/>
        <w:rPr>
          <w:rFonts w:eastAsia="MS Mincho"/>
          <w:lang w:val="en-GB"/>
        </w:rPr>
      </w:pPr>
      <w:r>
        <w:rPr>
          <w:rFonts w:eastAsia="MS Mincho"/>
          <w:lang w:val="en-GB"/>
        </w:rPr>
        <w:t xml:space="preserve">We </w:t>
      </w:r>
      <w:r w:rsidR="0021709C">
        <w:rPr>
          <w:rFonts w:eastAsia="MS Mincho"/>
          <w:lang w:val="en-GB"/>
        </w:rPr>
        <w:t>are</w:t>
      </w:r>
      <w:r w:rsidR="0021709C" w:rsidRPr="00293376">
        <w:rPr>
          <w:rFonts w:eastAsia="MS Mincho"/>
          <w:lang w:val="en-GB"/>
        </w:rPr>
        <w:t xml:space="preserve"> </w:t>
      </w:r>
      <w:r w:rsidR="001C6335">
        <w:rPr>
          <w:rFonts w:eastAsia="MS Mincho"/>
          <w:lang w:val="en-GB"/>
        </w:rPr>
        <w:t xml:space="preserve">extremely </w:t>
      </w:r>
      <w:r w:rsidR="0021709C" w:rsidRPr="00293376">
        <w:rPr>
          <w:rFonts w:eastAsia="MS Mincho"/>
          <w:lang w:val="en-GB"/>
        </w:rPr>
        <w:t>concern</w:t>
      </w:r>
      <w:r w:rsidR="0021709C">
        <w:rPr>
          <w:rFonts w:eastAsia="MS Mincho"/>
          <w:lang w:val="en-GB"/>
        </w:rPr>
        <w:t xml:space="preserve">ed </w:t>
      </w:r>
      <w:r w:rsidR="0021709C" w:rsidRPr="00293376">
        <w:rPr>
          <w:rFonts w:eastAsia="MS Mincho"/>
          <w:lang w:val="en-GB"/>
        </w:rPr>
        <w:t xml:space="preserve">that there is no indication on the </w:t>
      </w:r>
      <w:r w:rsidR="001C6335">
        <w:rPr>
          <w:rFonts w:eastAsia="MS Mincho"/>
          <w:lang w:val="en-GB"/>
        </w:rPr>
        <w:t>P</w:t>
      </w:r>
      <w:r w:rsidR="0021709C" w:rsidRPr="00293376">
        <w:rPr>
          <w:rFonts w:eastAsia="MS Mincho"/>
          <w:lang w:val="en-GB"/>
        </w:rPr>
        <w:t xml:space="preserve">rogramme that the proposed shortlisted candidates will be </w:t>
      </w:r>
      <w:r>
        <w:rPr>
          <w:rFonts w:eastAsia="MS Mincho"/>
          <w:lang w:val="en-GB"/>
        </w:rPr>
        <w:t xml:space="preserve">discussed and accordingly </w:t>
      </w:r>
      <w:r w:rsidR="0021709C" w:rsidRPr="00293376">
        <w:rPr>
          <w:rFonts w:eastAsia="MS Mincho"/>
          <w:lang w:val="en-GB"/>
        </w:rPr>
        <w:t xml:space="preserve">appointed to </w:t>
      </w:r>
      <w:proofErr w:type="gramStart"/>
      <w:r w:rsidR="0021709C" w:rsidRPr="00293376">
        <w:rPr>
          <w:rFonts w:eastAsia="MS Mincho"/>
          <w:lang w:val="en-GB"/>
        </w:rPr>
        <w:t>fill  the</w:t>
      </w:r>
      <w:proofErr w:type="gramEnd"/>
      <w:r w:rsidR="0021709C" w:rsidRPr="00293376">
        <w:rPr>
          <w:rFonts w:eastAsia="MS Mincho"/>
          <w:lang w:val="en-GB"/>
        </w:rPr>
        <w:t xml:space="preserve"> vacancies</w:t>
      </w:r>
      <w:r w:rsidR="001C6335">
        <w:rPr>
          <w:rFonts w:eastAsia="MS Mincho"/>
          <w:lang w:val="en-GB"/>
        </w:rPr>
        <w:t xml:space="preserve"> on the SABC Board,</w:t>
      </w:r>
      <w:r w:rsidR="0021709C">
        <w:rPr>
          <w:rFonts w:eastAsia="MS Mincho"/>
          <w:lang w:val="en-GB"/>
        </w:rPr>
        <w:t xml:space="preserve"> prior to the end of </w:t>
      </w:r>
      <w:r>
        <w:rPr>
          <w:rFonts w:eastAsia="MS Mincho"/>
          <w:lang w:val="en-GB"/>
        </w:rPr>
        <w:t xml:space="preserve">the Parliamentary </w:t>
      </w:r>
      <w:r w:rsidR="0021709C">
        <w:rPr>
          <w:rFonts w:eastAsia="MS Mincho"/>
          <w:lang w:val="en-GB"/>
        </w:rPr>
        <w:t>term.</w:t>
      </w:r>
    </w:p>
    <w:p w14:paraId="5F98D297" w14:textId="77777777" w:rsidR="0021709C" w:rsidRDefault="00852D08" w:rsidP="0021709C">
      <w:pPr>
        <w:pStyle w:val="alevel1"/>
        <w:numPr>
          <w:ilvl w:val="0"/>
          <w:numId w:val="6"/>
        </w:numPr>
        <w:spacing w:before="240" w:after="0"/>
        <w:rPr>
          <w:rFonts w:eastAsia="MS Mincho"/>
          <w:lang w:val="en-GB"/>
        </w:rPr>
      </w:pPr>
      <w:r>
        <w:rPr>
          <w:rFonts w:eastAsia="MS Mincho"/>
          <w:lang w:val="en-GB"/>
        </w:rPr>
        <w:t>We remain equally concerned that when Parliament resumes from its recess</w:t>
      </w:r>
      <w:r w:rsidR="001C6335">
        <w:rPr>
          <w:rFonts w:eastAsia="MS Mincho"/>
          <w:lang w:val="en-GB"/>
        </w:rPr>
        <w:t xml:space="preserve"> in 2019</w:t>
      </w:r>
      <w:r>
        <w:rPr>
          <w:rFonts w:eastAsia="MS Mincho"/>
          <w:lang w:val="en-GB"/>
        </w:rPr>
        <w:t xml:space="preserve">, that constituency work and other Parliamentary business will result in further delays </w:t>
      </w:r>
      <w:r>
        <w:rPr>
          <w:rFonts w:eastAsia="MS Mincho"/>
          <w:lang w:val="en-GB"/>
        </w:rPr>
        <w:lastRenderedPageBreak/>
        <w:t xml:space="preserve">within the </w:t>
      </w:r>
      <w:r w:rsidR="001C6335">
        <w:rPr>
          <w:rFonts w:eastAsia="MS Mincho"/>
          <w:lang w:val="en-GB"/>
        </w:rPr>
        <w:t xml:space="preserve">Committee and the </w:t>
      </w:r>
      <w:r>
        <w:rPr>
          <w:rFonts w:eastAsia="MS Mincho"/>
          <w:lang w:val="en-GB"/>
        </w:rPr>
        <w:t>National Assembly to the appointment of the remaining Board members</w:t>
      </w:r>
      <w:r w:rsidR="0021709C" w:rsidRPr="00293376">
        <w:rPr>
          <w:rFonts w:eastAsia="MS Mincho"/>
          <w:lang w:val="en-GB"/>
        </w:rPr>
        <w:t>.</w:t>
      </w:r>
    </w:p>
    <w:p w14:paraId="04D3E5E4" w14:textId="77777777" w:rsidR="001C6335" w:rsidRDefault="00852D08" w:rsidP="0021709C">
      <w:pPr>
        <w:pStyle w:val="alevel1"/>
        <w:numPr>
          <w:ilvl w:val="0"/>
          <w:numId w:val="6"/>
        </w:numPr>
        <w:spacing w:before="240" w:after="0"/>
        <w:rPr>
          <w:rFonts w:eastAsia="MS Mincho"/>
          <w:lang w:val="en-GB"/>
        </w:rPr>
      </w:pPr>
      <w:r>
        <w:rPr>
          <w:rFonts w:eastAsia="MS Mincho"/>
          <w:lang w:val="en-GB"/>
        </w:rPr>
        <w:t xml:space="preserve">The delays to the remaining appointments to fill the vacancies of Board members has become an issue of national importance. </w:t>
      </w:r>
    </w:p>
    <w:p w14:paraId="5027190B" w14:textId="77777777" w:rsidR="00E0283D" w:rsidRDefault="00852D08" w:rsidP="0021709C">
      <w:pPr>
        <w:pStyle w:val="alevel1"/>
        <w:numPr>
          <w:ilvl w:val="0"/>
          <w:numId w:val="6"/>
        </w:numPr>
        <w:spacing w:before="240" w:after="0"/>
        <w:rPr>
          <w:rFonts w:eastAsia="MS Mincho"/>
          <w:lang w:val="en-GB"/>
        </w:rPr>
      </w:pPr>
      <w:r>
        <w:rPr>
          <w:rFonts w:eastAsia="MS Mincho"/>
          <w:lang w:val="en-GB"/>
        </w:rPr>
        <w:t xml:space="preserve">As the country begins to prepare for national elections in 2019, the importance of an effective public broadcaster should </w:t>
      </w:r>
      <w:r w:rsidR="00E0283D">
        <w:rPr>
          <w:rFonts w:eastAsia="MS Mincho"/>
          <w:lang w:val="en-GB"/>
        </w:rPr>
        <w:t xml:space="preserve">be evident to this Committee. These appointments are undoubtedly urgent, have a negative impact on the current challenges faced by the SABC and its current Board and Executive </w:t>
      </w:r>
      <w:r w:rsidR="001C6335">
        <w:rPr>
          <w:rFonts w:eastAsia="MS Mincho"/>
          <w:lang w:val="en-GB"/>
        </w:rPr>
        <w:t>M</w:t>
      </w:r>
      <w:r w:rsidR="00E0283D">
        <w:rPr>
          <w:rFonts w:eastAsia="MS Mincho"/>
          <w:lang w:val="en-GB"/>
        </w:rPr>
        <w:t xml:space="preserve">anagement and may further serve to delay the </w:t>
      </w:r>
      <w:r w:rsidR="001C6335">
        <w:rPr>
          <w:rFonts w:eastAsia="MS Mincho"/>
          <w:lang w:val="en-GB"/>
        </w:rPr>
        <w:t xml:space="preserve">necessary </w:t>
      </w:r>
      <w:r w:rsidR="00E0283D">
        <w:rPr>
          <w:rFonts w:eastAsia="MS Mincho"/>
          <w:lang w:val="en-GB"/>
        </w:rPr>
        <w:t>implementation of a turn</w:t>
      </w:r>
      <w:r w:rsidR="001C6335">
        <w:rPr>
          <w:rFonts w:eastAsia="MS Mincho"/>
          <w:lang w:val="en-GB"/>
        </w:rPr>
        <w:t>-</w:t>
      </w:r>
      <w:r w:rsidR="00E0283D">
        <w:rPr>
          <w:rFonts w:eastAsia="MS Mincho"/>
          <w:lang w:val="en-GB"/>
        </w:rPr>
        <w:t>around strategy</w:t>
      </w:r>
      <w:r w:rsidR="001C6335">
        <w:rPr>
          <w:rFonts w:eastAsia="MS Mincho"/>
          <w:lang w:val="en-GB"/>
        </w:rPr>
        <w:t xml:space="preserve"> for the SABC</w:t>
      </w:r>
      <w:r w:rsidR="00E0283D">
        <w:rPr>
          <w:rFonts w:eastAsia="MS Mincho"/>
          <w:lang w:val="en-GB"/>
        </w:rPr>
        <w:t>.</w:t>
      </w:r>
    </w:p>
    <w:p w14:paraId="06F8A433" w14:textId="77777777" w:rsidR="009051EC" w:rsidRDefault="009051EC" w:rsidP="0021709C">
      <w:pPr>
        <w:pStyle w:val="alevel1"/>
        <w:numPr>
          <w:ilvl w:val="0"/>
          <w:numId w:val="6"/>
        </w:numPr>
        <w:spacing w:before="240" w:after="0"/>
        <w:rPr>
          <w:rFonts w:eastAsia="MS Mincho"/>
          <w:lang w:val="en-GB"/>
        </w:rPr>
      </w:pPr>
      <w:r>
        <w:rPr>
          <w:rFonts w:eastAsia="MS Mincho"/>
          <w:lang w:val="en-GB"/>
        </w:rPr>
        <w:t>Moreover, this Committee and Parliament are under a range of constitutional and legal obligations to promptly fill any vacancies on the Board.  This includes, but is not limited to, the duty to comply with section 237 of the Constitution, which provides that “</w:t>
      </w:r>
      <w:r w:rsidRPr="00B2247C">
        <w:rPr>
          <w:rFonts w:eastAsia="MS Mincho"/>
          <w:i/>
          <w:lang w:val="en-GB"/>
        </w:rPr>
        <w:t>all constitutional obligations must be performed diligently and without delay</w:t>
      </w:r>
      <w:r>
        <w:rPr>
          <w:rFonts w:eastAsia="MS Mincho"/>
          <w:lang w:val="en-GB"/>
        </w:rPr>
        <w:t>”.</w:t>
      </w:r>
    </w:p>
    <w:p w14:paraId="0BBFECE8" w14:textId="77777777" w:rsidR="00E0283D" w:rsidRDefault="00E0283D" w:rsidP="0021709C">
      <w:pPr>
        <w:pStyle w:val="alevel1"/>
        <w:numPr>
          <w:ilvl w:val="0"/>
          <w:numId w:val="6"/>
        </w:numPr>
        <w:spacing w:before="240" w:after="0"/>
        <w:rPr>
          <w:rFonts w:eastAsia="MS Mincho"/>
          <w:lang w:val="en-GB"/>
        </w:rPr>
      </w:pPr>
      <w:r>
        <w:rPr>
          <w:rFonts w:eastAsia="MS Mincho"/>
          <w:lang w:val="en-GB"/>
        </w:rPr>
        <w:t>It is incumbent upon this Committee to prioritise the processing of the shortlist</w:t>
      </w:r>
      <w:r w:rsidR="001C6335">
        <w:rPr>
          <w:rFonts w:eastAsia="MS Mincho"/>
          <w:lang w:val="en-GB"/>
        </w:rPr>
        <w:t xml:space="preserve"> and the potential appointees to the Board</w:t>
      </w:r>
      <w:r>
        <w:rPr>
          <w:rFonts w:eastAsia="MS Mincho"/>
          <w:lang w:val="en-GB"/>
        </w:rPr>
        <w:t xml:space="preserve"> and </w:t>
      </w:r>
      <w:r w:rsidR="001C6335">
        <w:rPr>
          <w:rFonts w:eastAsia="MS Mincho"/>
          <w:lang w:val="en-GB"/>
        </w:rPr>
        <w:t xml:space="preserve">to </w:t>
      </w:r>
      <w:r>
        <w:rPr>
          <w:rFonts w:eastAsia="MS Mincho"/>
          <w:lang w:val="en-GB"/>
        </w:rPr>
        <w:t>make the remaining four appointments without any further delay.</w:t>
      </w:r>
    </w:p>
    <w:p w14:paraId="5CF0327B" w14:textId="77777777" w:rsidR="0021709C" w:rsidRDefault="00E0283D" w:rsidP="0021709C">
      <w:pPr>
        <w:pStyle w:val="alevel1"/>
        <w:numPr>
          <w:ilvl w:val="0"/>
          <w:numId w:val="6"/>
        </w:numPr>
        <w:spacing w:before="240" w:after="0"/>
        <w:rPr>
          <w:rFonts w:eastAsia="MS Mincho"/>
          <w:lang w:val="en-GB"/>
        </w:rPr>
      </w:pPr>
      <w:r>
        <w:rPr>
          <w:rFonts w:eastAsia="MS Mincho"/>
          <w:lang w:val="en-GB"/>
        </w:rPr>
        <w:t xml:space="preserve">Should these appointments not be announced by </w:t>
      </w:r>
      <w:r w:rsidR="0021709C">
        <w:rPr>
          <w:rFonts w:eastAsia="MS Mincho"/>
          <w:lang w:val="en-GB"/>
        </w:rPr>
        <w:t>30 November </w:t>
      </w:r>
      <w:r w:rsidR="0021709C" w:rsidRPr="00441816">
        <w:rPr>
          <w:rFonts w:eastAsia="MS Mincho"/>
          <w:lang w:val="en-GB"/>
        </w:rPr>
        <w:t xml:space="preserve">2018, </w:t>
      </w:r>
      <w:r>
        <w:rPr>
          <w:rFonts w:eastAsia="MS Mincho"/>
          <w:lang w:val="en-GB"/>
        </w:rPr>
        <w:t xml:space="preserve">we will seek legal recourse and </w:t>
      </w:r>
      <w:r w:rsidR="0021709C">
        <w:rPr>
          <w:rFonts w:eastAsia="MS Mincho"/>
          <w:lang w:val="en-GB"/>
        </w:rPr>
        <w:t xml:space="preserve">approach </w:t>
      </w:r>
      <w:r>
        <w:rPr>
          <w:rFonts w:eastAsia="MS Mincho"/>
          <w:lang w:val="en-GB"/>
        </w:rPr>
        <w:t xml:space="preserve">a </w:t>
      </w:r>
      <w:r w:rsidR="0021709C" w:rsidRPr="00441816">
        <w:rPr>
          <w:rFonts w:eastAsia="MS Mincho"/>
          <w:lang w:val="en-GB"/>
        </w:rPr>
        <w:t xml:space="preserve">court for </w:t>
      </w:r>
      <w:r w:rsidR="00AD6F80">
        <w:rPr>
          <w:rFonts w:eastAsia="MS Mincho"/>
          <w:lang w:val="en-GB"/>
        </w:rPr>
        <w:t>appropriate relief in this regard.</w:t>
      </w:r>
      <w:r w:rsidR="0021709C">
        <w:rPr>
          <w:rFonts w:eastAsia="MS Mincho"/>
          <w:lang w:val="en-GB"/>
        </w:rPr>
        <w:t xml:space="preserve"> </w:t>
      </w:r>
    </w:p>
    <w:p w14:paraId="05CD8D5A" w14:textId="77777777" w:rsidR="001C6335" w:rsidRDefault="001C6335" w:rsidP="0021709C">
      <w:pPr>
        <w:widowControl w:val="0"/>
        <w:tabs>
          <w:tab w:val="left" w:pos="1700"/>
        </w:tabs>
        <w:autoSpaceDE w:val="0"/>
        <w:autoSpaceDN w:val="0"/>
        <w:adjustRightInd w:val="0"/>
        <w:spacing w:before="240"/>
        <w:textAlignment w:val="center"/>
        <w:rPr>
          <w:rFonts w:eastAsia="MS Mincho"/>
          <w:lang w:val="en-GB"/>
        </w:rPr>
      </w:pPr>
    </w:p>
    <w:p w14:paraId="39B4620E" w14:textId="77777777" w:rsidR="0021709C" w:rsidRPr="00E0283D" w:rsidRDefault="0021709C" w:rsidP="0021709C">
      <w:pPr>
        <w:widowControl w:val="0"/>
        <w:tabs>
          <w:tab w:val="left" w:pos="1700"/>
        </w:tabs>
        <w:autoSpaceDE w:val="0"/>
        <w:autoSpaceDN w:val="0"/>
        <w:adjustRightInd w:val="0"/>
        <w:spacing w:before="240"/>
        <w:textAlignment w:val="center"/>
        <w:rPr>
          <w:rFonts w:eastAsia="MS Mincho"/>
          <w:lang w:val="en-GB"/>
        </w:rPr>
      </w:pPr>
      <w:r w:rsidRPr="00E0283D">
        <w:rPr>
          <w:rFonts w:eastAsia="MS Mincho"/>
          <w:lang w:val="en-GB"/>
        </w:rPr>
        <w:t>Yours faithfully</w:t>
      </w:r>
    </w:p>
    <w:p w14:paraId="58227AF1" w14:textId="77777777" w:rsidR="0021709C" w:rsidRPr="00F4199E" w:rsidRDefault="0021709C" w:rsidP="0021709C">
      <w:pPr>
        <w:widowControl w:val="0"/>
        <w:tabs>
          <w:tab w:val="left" w:pos="1700"/>
        </w:tabs>
        <w:autoSpaceDE w:val="0"/>
        <w:autoSpaceDN w:val="0"/>
        <w:adjustRightInd w:val="0"/>
        <w:spacing w:before="240"/>
        <w:textAlignment w:val="center"/>
        <w:rPr>
          <w:rFonts w:eastAsia="MS Mincho" w:cs="Arial"/>
          <w:color w:val="000000"/>
          <w:spacing w:val="-3"/>
          <w:sz w:val="20"/>
          <w:lang w:val="en-GB"/>
        </w:rPr>
      </w:pPr>
    </w:p>
    <w:p w14:paraId="3DD350CF" w14:textId="77777777" w:rsidR="0021709C" w:rsidRPr="00F4199E" w:rsidRDefault="0021709C" w:rsidP="0021709C">
      <w:pPr>
        <w:widowControl w:val="0"/>
        <w:tabs>
          <w:tab w:val="left" w:pos="1700"/>
        </w:tabs>
        <w:autoSpaceDE w:val="0"/>
        <w:autoSpaceDN w:val="0"/>
        <w:adjustRightInd w:val="0"/>
        <w:spacing w:line="288" w:lineRule="auto"/>
        <w:textAlignment w:val="center"/>
        <w:rPr>
          <w:rFonts w:eastAsia="MS Mincho" w:cs="Arial"/>
          <w:color w:val="000000"/>
          <w:spacing w:val="-3"/>
          <w:sz w:val="20"/>
          <w:lang w:val="en-GB"/>
        </w:rPr>
      </w:pPr>
    </w:p>
    <w:p w14:paraId="6ECFE632" w14:textId="77777777" w:rsidR="0021709C" w:rsidRPr="00927F6D" w:rsidRDefault="0021709C" w:rsidP="0021709C">
      <w:pPr>
        <w:rPr>
          <w:rFonts w:cs="Arial"/>
          <w:b/>
          <w:sz w:val="20"/>
          <w:u w:val="single"/>
          <w:lang w:val="en-GB"/>
        </w:rPr>
      </w:pPr>
      <w:r>
        <w:rPr>
          <w:rFonts w:cs="Arial"/>
          <w:b/>
          <w:sz w:val="20"/>
          <w:u w:val="single"/>
          <w:lang w:val="en-GB"/>
        </w:rPr>
        <w:t>WILLIAM BIRD</w:t>
      </w:r>
    </w:p>
    <w:p w14:paraId="38BEF391" w14:textId="77777777" w:rsidR="000638D6" w:rsidRPr="00025A2E" w:rsidRDefault="0021709C" w:rsidP="00E0283D">
      <w:r>
        <w:rPr>
          <w:rFonts w:eastAsia="MS Mincho" w:cs="Arial"/>
          <w:b/>
          <w:color w:val="000000"/>
          <w:spacing w:val="-3"/>
          <w:sz w:val="20"/>
        </w:rPr>
        <w:t>MEDIA MONITORING AFRICA</w:t>
      </w:r>
    </w:p>
    <w:sectPr w:rsidR="000638D6" w:rsidRPr="00025A2E" w:rsidSect="00463DC2">
      <w:headerReference w:type="first" r:id="rId13"/>
      <w:footerReference w:type="first" r:id="rId14"/>
      <w:pgSz w:w="11906" w:h="16838" w:code="9"/>
      <w:pgMar w:top="1418" w:right="1418" w:bottom="1418"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80EA9" w14:textId="77777777" w:rsidR="005129B7" w:rsidRDefault="005129B7" w:rsidP="00B4465A">
      <w:r>
        <w:separator/>
      </w:r>
    </w:p>
  </w:endnote>
  <w:endnote w:type="continuationSeparator" w:id="0">
    <w:p w14:paraId="262B2C9F" w14:textId="77777777" w:rsidR="005129B7" w:rsidRDefault="005129B7" w:rsidP="00B4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altName w:val="Arial"/>
    <w:panose1 w:val="020B0604020202020204"/>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1)">
    <w:altName w:val="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45323" w14:textId="77777777" w:rsidR="00A82E37" w:rsidRPr="005449EF" w:rsidRDefault="00A82E37" w:rsidP="008774AD">
    <w:pPr>
      <w:jc w:val="center"/>
    </w:pPr>
    <w:r>
      <w:rPr>
        <w:noProof/>
      </w:rPr>
      <w:drawing>
        <wp:anchor distT="0" distB="0" distL="114300" distR="114300" simplePos="0" relativeHeight="251672576" behindDoc="1" locked="0" layoutInCell="1" allowOverlap="1" wp14:anchorId="60E531CC" wp14:editId="53B440D1">
          <wp:simplePos x="0" y="0"/>
          <wp:positionH relativeFrom="column">
            <wp:posOffset>-1093470</wp:posOffset>
          </wp:positionH>
          <wp:positionV relativeFrom="page">
            <wp:posOffset>9979025</wp:posOffset>
          </wp:positionV>
          <wp:extent cx="7575550" cy="327660"/>
          <wp:effectExtent l="0" t="0" r="0" b="0"/>
          <wp:wrapNone/>
          <wp:docPr id="4" name="Picture 4" descr="Agreements-second page DRAFT CDH OPTION2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reements-second page DRAFT CDH OPTION2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0" cy="3276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0BCC3" w14:textId="77777777" w:rsidR="005129B7" w:rsidRDefault="005129B7" w:rsidP="00B4465A">
      <w:r>
        <w:separator/>
      </w:r>
    </w:p>
  </w:footnote>
  <w:footnote w:type="continuationSeparator" w:id="0">
    <w:p w14:paraId="76FC5668" w14:textId="77777777" w:rsidR="005129B7" w:rsidRDefault="005129B7" w:rsidP="00B44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7FEB" w14:textId="77777777" w:rsidR="00A82E37" w:rsidRDefault="00A82E37" w:rsidP="008774AD">
    <w:pPr>
      <w:pStyle w:val="Header"/>
      <w:tabs>
        <w:tab w:val="clear" w:pos="8640"/>
        <w:tab w:val="right" w:pos="8222"/>
      </w:tabs>
      <w:rPr>
        <w:rStyle w:val="PageNumber"/>
        <w:b/>
        <w:sz w:val="20"/>
      </w:rPr>
    </w:pPr>
    <w:r>
      <w:rPr>
        <w:sz w:val="16"/>
      </w:rPr>
      <w:t>[filepath]</w:t>
    </w:r>
    <w:r>
      <w:rPr>
        <w:sz w:val="16"/>
      </w:rPr>
      <w:tab/>
    </w:r>
    <w:r>
      <w:rPr>
        <w:sz w:val="16"/>
      </w:rPr>
      <w:tab/>
    </w:r>
  </w:p>
  <w:p w14:paraId="0A913C88" w14:textId="77777777" w:rsidR="00A82E37" w:rsidRDefault="00A82E37">
    <w:pPr>
      <w:pStyle w:val="Header"/>
      <w:rPr>
        <w:sz w:val="16"/>
      </w:rPr>
    </w:pPr>
    <w:r>
      <w:rPr>
        <w:rStyle w:val="PageNumber"/>
        <w:sz w:val="16"/>
      </w:rP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75D"/>
    <w:multiLevelType w:val="multilevel"/>
    <w:tmpl w:val="A6AEF5BA"/>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 w15:restartNumberingAfterBreak="0">
    <w:nsid w:val="10DB4683"/>
    <w:multiLevelType w:val="hybridMultilevel"/>
    <w:tmpl w:val="DDB036A4"/>
    <w:lvl w:ilvl="0" w:tplc="4C802070">
      <w:start w:val="1"/>
      <w:numFmt w:val="upperLetter"/>
      <w:lvlText w:val="ANNEXURE %1"/>
      <w:lvlJc w:val="right"/>
      <w:pPr>
        <w:ind w:left="360" w:hanging="360"/>
      </w:pPr>
      <w:rPr>
        <w:rFonts w:ascii="Arial Bold" w:hAnsi="Arial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68644FD"/>
    <w:multiLevelType w:val="multilevel"/>
    <w:tmpl w:val="BF26943E"/>
    <w:lvl w:ilvl="0">
      <w:start w:val="1"/>
      <w:numFmt w:val="decimal"/>
      <w:isLgl/>
      <w:lvlText w:val="%1."/>
      <w:lvlJc w:val="left"/>
      <w:pPr>
        <w:tabs>
          <w:tab w:val="num" w:pos="720"/>
        </w:tabs>
        <w:ind w:left="720" w:hanging="720"/>
      </w:pPr>
      <w:rPr>
        <w:rFonts w:ascii="Arial" w:hAnsi="Arial" w:hint="default"/>
        <w:b w:val="0"/>
        <w:i w:val="0"/>
        <w:sz w:val="22"/>
      </w:rPr>
    </w:lvl>
    <w:lvl w:ilvl="1">
      <w:start w:val="1"/>
      <w:numFmt w:val="decimal"/>
      <w:isLgl/>
      <w:lvlText w:val="%1.%2"/>
      <w:lvlJc w:val="left"/>
      <w:pPr>
        <w:tabs>
          <w:tab w:val="num" w:pos="1080"/>
        </w:tabs>
        <w:ind w:left="1080" w:hanging="1080"/>
      </w:pPr>
      <w:rPr>
        <w:rFonts w:ascii="Arial" w:hAnsi="Arial" w:hint="default"/>
        <w:b w:val="0"/>
        <w:i w:val="0"/>
        <w:sz w:val="22"/>
      </w:rPr>
    </w:lvl>
    <w:lvl w:ilvl="2">
      <w:start w:val="1"/>
      <w:numFmt w:val="decimal"/>
      <w:isLgl/>
      <w:lvlText w:val="%1.%2.%3"/>
      <w:lvlJc w:val="left"/>
      <w:pPr>
        <w:tabs>
          <w:tab w:val="num" w:pos="1440"/>
        </w:tabs>
        <w:ind w:left="1440" w:hanging="1440"/>
      </w:pPr>
      <w:rPr>
        <w:rFonts w:ascii="Arial" w:hAnsi="Arial" w:hint="default"/>
        <w:b w:val="0"/>
        <w:i w:val="0"/>
        <w:sz w:val="22"/>
      </w:rPr>
    </w:lvl>
    <w:lvl w:ilvl="3">
      <w:start w:val="1"/>
      <w:numFmt w:val="decimal"/>
      <w:isLgl/>
      <w:lvlText w:val="%1.%2.%3.%4"/>
      <w:lvlJc w:val="left"/>
      <w:pPr>
        <w:tabs>
          <w:tab w:val="num" w:pos="1800"/>
        </w:tabs>
        <w:ind w:left="1800" w:hanging="1800"/>
      </w:pPr>
      <w:rPr>
        <w:rFonts w:ascii="Arial" w:hAnsi="Arial" w:hint="default"/>
        <w:b w:val="0"/>
        <w:i w:val="0"/>
        <w:sz w:val="22"/>
      </w:rPr>
    </w:lvl>
    <w:lvl w:ilvl="4">
      <w:start w:val="1"/>
      <w:numFmt w:val="decimal"/>
      <w:lvlText w:val="%1.%2.%3.%4.%5"/>
      <w:lvlJc w:val="left"/>
      <w:pPr>
        <w:tabs>
          <w:tab w:val="num" w:pos="2160"/>
        </w:tabs>
        <w:ind w:left="2160" w:hanging="2160"/>
      </w:pPr>
      <w:rPr>
        <w:rFonts w:ascii="Arial" w:hAnsi="Arial" w:hint="default"/>
        <w:b w:val="0"/>
        <w:i w:val="0"/>
        <w:sz w:val="22"/>
      </w:rPr>
    </w:lvl>
    <w:lvl w:ilvl="5">
      <w:start w:val="1"/>
      <w:numFmt w:val="decimal"/>
      <w:lvlText w:val="%1.%2.%3.%4.%5.%6"/>
      <w:lvlJc w:val="left"/>
      <w:pPr>
        <w:tabs>
          <w:tab w:val="num" w:pos="2520"/>
        </w:tabs>
        <w:ind w:left="2520" w:hanging="2520"/>
      </w:pPr>
      <w:rPr>
        <w:rFonts w:ascii="Arial" w:hAnsi="Arial" w:hint="default"/>
        <w:b w:val="0"/>
        <w:i w:val="0"/>
        <w:sz w:val="22"/>
      </w:rPr>
    </w:lvl>
    <w:lvl w:ilvl="6">
      <w:start w:val="1"/>
      <w:numFmt w:val="decimal"/>
      <w:lvlText w:val="%1.%2.%3.%4.%5.%6.%7"/>
      <w:lvlJc w:val="left"/>
      <w:pPr>
        <w:tabs>
          <w:tab w:val="num" w:pos="2880"/>
        </w:tabs>
        <w:ind w:left="2880" w:hanging="2880"/>
      </w:pPr>
      <w:rPr>
        <w:rFonts w:ascii="Arial" w:hAnsi="Arial" w:hint="default"/>
        <w:b w:val="0"/>
        <w:i w:val="0"/>
        <w:sz w:val="22"/>
      </w:rPr>
    </w:lvl>
    <w:lvl w:ilvl="7">
      <w:start w:val="1"/>
      <w:numFmt w:val="decimal"/>
      <w:lvlText w:val="%1.%2.%3.%4.%5.%6.%7.%8"/>
      <w:lvlJc w:val="left"/>
      <w:pPr>
        <w:tabs>
          <w:tab w:val="num" w:pos="1440"/>
        </w:tabs>
        <w:ind w:left="1440" w:hanging="1440"/>
      </w:pPr>
      <w:rPr>
        <w:rFonts w:ascii="Arial" w:hAnsi="Arial" w:hint="default"/>
        <w:b w:val="0"/>
        <w:i w:val="0"/>
        <w:sz w:val="22"/>
      </w:rPr>
    </w:lvl>
    <w:lvl w:ilvl="8">
      <w:start w:val="1"/>
      <w:numFmt w:val="decimal"/>
      <w:lvlText w:val="%1.%2.%3.%4.%5.%6.%7.%8.%9"/>
      <w:lvlJc w:val="left"/>
      <w:pPr>
        <w:tabs>
          <w:tab w:val="num" w:pos="1800"/>
        </w:tabs>
        <w:ind w:left="1584" w:hanging="1584"/>
      </w:pPr>
      <w:rPr>
        <w:rFonts w:ascii="Arial" w:hAnsi="Arial" w:hint="default"/>
        <w:b w:val="0"/>
        <w:i w:val="0"/>
        <w:sz w:val="22"/>
      </w:rPr>
    </w:lvl>
  </w:abstractNum>
  <w:abstractNum w:abstractNumId="3" w15:restartNumberingAfterBreak="0">
    <w:nsid w:val="1A9453E6"/>
    <w:multiLevelType w:val="multilevel"/>
    <w:tmpl w:val="F62C86D4"/>
    <w:lvl w:ilvl="0">
      <w:start w:val="1"/>
      <w:numFmt w:val="decimal"/>
      <w:pStyle w:val="alevel1"/>
      <w:lvlText w:val="%1"/>
      <w:lvlJc w:val="left"/>
      <w:pPr>
        <w:tabs>
          <w:tab w:val="num" w:pos="567"/>
        </w:tabs>
        <w:ind w:left="567" w:hanging="567"/>
      </w:pPr>
      <w:rPr>
        <w:rFonts w:ascii="Arial" w:hAnsi="Arial" w:hint="default"/>
        <w:b w:val="0"/>
        <w:i w:val="0"/>
        <w:sz w:val="20"/>
      </w:rPr>
    </w:lvl>
    <w:lvl w:ilvl="1">
      <w:start w:val="1"/>
      <w:numFmt w:val="decimal"/>
      <w:pStyle w:val="alevel2"/>
      <w:lvlText w:val="%1.%2"/>
      <w:lvlJc w:val="left"/>
      <w:pPr>
        <w:tabs>
          <w:tab w:val="num" w:pos="851"/>
        </w:tabs>
        <w:ind w:left="851" w:hanging="851"/>
      </w:pPr>
      <w:rPr>
        <w:rFonts w:hint="default"/>
      </w:rPr>
    </w:lvl>
    <w:lvl w:ilvl="2">
      <w:start w:val="1"/>
      <w:numFmt w:val="decimal"/>
      <w:pStyle w:val="alevel3"/>
      <w:lvlText w:val="%1.%2.%3"/>
      <w:lvlJc w:val="left"/>
      <w:pPr>
        <w:tabs>
          <w:tab w:val="num" w:pos="1134"/>
        </w:tabs>
        <w:ind w:left="1134" w:hanging="1134"/>
      </w:pPr>
      <w:rPr>
        <w:rFonts w:hint="default"/>
      </w:rPr>
    </w:lvl>
    <w:lvl w:ilvl="3">
      <w:start w:val="1"/>
      <w:numFmt w:val="decimal"/>
      <w:pStyle w:val="alevel4"/>
      <w:lvlText w:val="%1.%2.%3.%4"/>
      <w:lvlJc w:val="left"/>
      <w:pPr>
        <w:tabs>
          <w:tab w:val="num" w:pos="1418"/>
        </w:tabs>
        <w:ind w:left="1418" w:hanging="1418"/>
      </w:pPr>
      <w:rPr>
        <w:rFonts w:hint="default"/>
      </w:rPr>
    </w:lvl>
    <w:lvl w:ilvl="4">
      <w:start w:val="1"/>
      <w:numFmt w:val="decimal"/>
      <w:lvlRestart w:val="0"/>
      <w:pStyle w:val="alevel5"/>
      <w:lvlText w:val="%1.%2.%3.%4.%5"/>
      <w:lvlJc w:val="left"/>
      <w:pPr>
        <w:tabs>
          <w:tab w:val="num" w:pos="1701"/>
        </w:tabs>
        <w:ind w:left="1701" w:hanging="1701"/>
      </w:pPr>
      <w:rPr>
        <w:rFonts w:hint="default"/>
      </w:rPr>
    </w:lvl>
    <w:lvl w:ilvl="5">
      <w:start w:val="1"/>
      <w:numFmt w:val="decimal"/>
      <w:lvlRestart w:val="0"/>
      <w:pStyle w:val="alevel6"/>
      <w:lvlText w:val="%1.%2.%3.%4.%5.%6"/>
      <w:lvlJc w:val="left"/>
      <w:pPr>
        <w:tabs>
          <w:tab w:val="num" w:pos="1985"/>
        </w:tabs>
        <w:ind w:left="1985" w:hanging="1985"/>
      </w:pPr>
      <w:rPr>
        <w:rFonts w:hint="default"/>
      </w:rPr>
    </w:lvl>
    <w:lvl w:ilvl="6">
      <w:start w:val="1"/>
      <w:numFmt w:val="decimal"/>
      <w:pStyle w:val="alevel7"/>
      <w:lvlText w:val="%1.%2.%3.%4.%5.%6.%7"/>
      <w:lvlJc w:val="left"/>
      <w:pPr>
        <w:tabs>
          <w:tab w:val="num" w:pos="2268"/>
        </w:tabs>
        <w:ind w:left="2268" w:hanging="2268"/>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73F4D3C"/>
    <w:multiLevelType w:val="multilevel"/>
    <w:tmpl w:val="39782F50"/>
    <w:styleLink w:val="elevelListStyle"/>
    <w:lvl w:ilvl="0">
      <w:start w:val="1"/>
      <w:numFmt w:val="decimal"/>
      <w:pStyle w:val="elevel2"/>
      <w:lvlText w:val="%1."/>
      <w:lvlJc w:val="left"/>
      <w:pPr>
        <w:tabs>
          <w:tab w:val="num" w:pos="567"/>
        </w:tabs>
        <w:ind w:left="567" w:hanging="567"/>
      </w:pPr>
      <w:rPr>
        <w:rFonts w:ascii="Arial" w:hAnsi="Arial" w:hint="default"/>
        <w:b w:val="0"/>
        <w:i w:val="0"/>
        <w:sz w:val="24"/>
      </w:rPr>
    </w:lvl>
    <w:lvl w:ilvl="1">
      <w:start w:val="1"/>
      <w:numFmt w:val="decimal"/>
      <w:pStyle w:val="elevel3"/>
      <w:lvlText w:val="%1.%2."/>
      <w:lvlJc w:val="left"/>
      <w:pPr>
        <w:tabs>
          <w:tab w:val="num" w:pos="851"/>
        </w:tabs>
        <w:ind w:left="851" w:hanging="851"/>
      </w:pPr>
      <w:rPr>
        <w:rFonts w:hint="default"/>
      </w:rPr>
    </w:lvl>
    <w:lvl w:ilvl="2">
      <w:start w:val="1"/>
      <w:numFmt w:val="decimal"/>
      <w:pStyle w:val="elevel4"/>
      <w:lvlText w:val="%1.%2.%3."/>
      <w:lvlJc w:val="left"/>
      <w:pPr>
        <w:tabs>
          <w:tab w:val="num" w:pos="1134"/>
        </w:tabs>
        <w:ind w:left="1134" w:hanging="1134"/>
      </w:pPr>
      <w:rPr>
        <w:rFonts w:hint="default"/>
      </w:rPr>
    </w:lvl>
    <w:lvl w:ilvl="3">
      <w:start w:val="1"/>
      <w:numFmt w:val="decimal"/>
      <w:pStyle w:val="elevel5"/>
      <w:lvlText w:val="%1.%2.%3.%4."/>
      <w:lvlJc w:val="left"/>
      <w:pPr>
        <w:tabs>
          <w:tab w:val="num" w:pos="1418"/>
        </w:tabs>
        <w:ind w:left="1418" w:hanging="1418"/>
      </w:pPr>
      <w:rPr>
        <w:rFonts w:hint="default"/>
      </w:rPr>
    </w:lvl>
    <w:lvl w:ilvl="4">
      <w:start w:val="1"/>
      <w:numFmt w:val="decimal"/>
      <w:pStyle w:val="elevel6"/>
      <w:lvlText w:val="%1.%2.%3.%4.%5."/>
      <w:lvlJc w:val="left"/>
      <w:pPr>
        <w:tabs>
          <w:tab w:val="num" w:pos="1701"/>
        </w:tabs>
        <w:ind w:left="1701" w:hanging="1701"/>
      </w:pPr>
      <w:rPr>
        <w:rFonts w:hint="default"/>
      </w:rPr>
    </w:lvl>
    <w:lvl w:ilvl="5">
      <w:start w:val="1"/>
      <w:numFmt w:val="decimal"/>
      <w:pStyle w:val="elevel7"/>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7F85EB3"/>
    <w:multiLevelType w:val="multilevel"/>
    <w:tmpl w:val="39782F50"/>
    <w:numStyleLink w:val="elevelListStyle"/>
  </w:abstractNum>
  <w:abstractNum w:abstractNumId="6" w15:restartNumberingAfterBreak="0">
    <w:nsid w:val="3D2B63EF"/>
    <w:multiLevelType w:val="hybridMultilevel"/>
    <w:tmpl w:val="2850F912"/>
    <w:lvl w:ilvl="0" w:tplc="E78CA030">
      <w:start w:val="1"/>
      <w:numFmt w:val="bullet"/>
      <w:pStyle w:val="CDH-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31A7FF6"/>
    <w:multiLevelType w:val="multilevel"/>
    <w:tmpl w:val="D7B4CF4A"/>
    <w:name w:val="alevel6"/>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Restart w:val="0"/>
      <w:lvlText w:val="%1.%2.%3.%4.%5"/>
      <w:lvlJc w:val="left"/>
      <w:pPr>
        <w:tabs>
          <w:tab w:val="num" w:pos="1701"/>
        </w:tabs>
        <w:ind w:left="1701" w:hanging="1701"/>
      </w:pPr>
      <w:rPr>
        <w:rFonts w:hint="default"/>
      </w:rPr>
    </w:lvl>
    <w:lvl w:ilvl="5">
      <w:start w:val="1"/>
      <w:numFmt w:val="decimal"/>
      <w:lvlRestart w:val="0"/>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5F7612C"/>
    <w:multiLevelType w:val="hybridMultilevel"/>
    <w:tmpl w:val="6C7EAEF6"/>
    <w:lvl w:ilvl="0" w:tplc="839C6198">
      <w:start w:val="1"/>
      <w:numFmt w:val="decimal"/>
      <w:pStyle w:val="CDH-SectionBreak"/>
      <w:suff w:val="space"/>
      <w:lvlText w:val="Part %1:"/>
      <w:lvlJc w:val="left"/>
      <w:pPr>
        <w:ind w:left="0" w:firstLine="0"/>
      </w:pPr>
      <w:rPr>
        <w:rFonts w:ascii="Arial Bold" w:hAnsi="Arial Bold" w:hint="default"/>
        <w:b w:val="0"/>
        <w:i w:val="0"/>
        <w:caps/>
        <w:strike w:val="0"/>
        <w:dstrike w:val="0"/>
        <w:vanish w:val="0"/>
        <w:sz w:val="2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88E4A7D"/>
    <w:multiLevelType w:val="multilevel"/>
    <w:tmpl w:val="298649E6"/>
    <w:lvl w:ilvl="0">
      <w:start w:val="1"/>
      <w:numFmt w:val="decimal"/>
      <w:pStyle w:val="CDH-Level1"/>
      <w:isLgl/>
      <w:lvlText w:val="%1"/>
      <w:lvlJc w:val="left"/>
      <w:pPr>
        <w:tabs>
          <w:tab w:val="num" w:pos="567"/>
        </w:tabs>
        <w:ind w:left="567" w:hanging="567"/>
      </w:pPr>
      <w:rPr>
        <w:rFonts w:ascii="Arial" w:hAnsi="Arial" w:hint="default"/>
        <w:b w:val="0"/>
        <w:i w:val="0"/>
        <w:color w:val="auto"/>
        <w:sz w:val="20"/>
        <w:szCs w:val="22"/>
        <w:u w:val="none"/>
      </w:rPr>
    </w:lvl>
    <w:lvl w:ilvl="1">
      <w:start w:val="1"/>
      <w:numFmt w:val="decimal"/>
      <w:pStyle w:val="CDH-Level2"/>
      <w:isLgl/>
      <w:lvlText w:val="%1.%2"/>
      <w:lvlJc w:val="left"/>
      <w:pPr>
        <w:tabs>
          <w:tab w:val="num" w:pos="851"/>
        </w:tabs>
        <w:ind w:left="851" w:hanging="851"/>
      </w:pPr>
      <w:rPr>
        <w:rFonts w:ascii="Arial (W1)" w:hAnsi="Arial (W1)" w:hint="default"/>
        <w:b w:val="0"/>
        <w:i w:val="0"/>
        <w:sz w:val="20"/>
        <w:szCs w:val="22"/>
      </w:rPr>
    </w:lvl>
    <w:lvl w:ilvl="2">
      <w:start w:val="1"/>
      <w:numFmt w:val="decimal"/>
      <w:pStyle w:val="CDH-Level3"/>
      <w:isLgl/>
      <w:lvlText w:val="%1.%2.%3"/>
      <w:lvlJc w:val="left"/>
      <w:pPr>
        <w:tabs>
          <w:tab w:val="num" w:pos="1134"/>
        </w:tabs>
        <w:ind w:left="1134" w:hanging="1134"/>
      </w:pPr>
      <w:rPr>
        <w:rFonts w:ascii="Arial (W1)" w:hAnsi="Arial (W1)" w:hint="default"/>
        <w:b w:val="0"/>
        <w:i w:val="0"/>
        <w:sz w:val="20"/>
        <w:szCs w:val="22"/>
      </w:rPr>
    </w:lvl>
    <w:lvl w:ilvl="3">
      <w:start w:val="1"/>
      <w:numFmt w:val="decimal"/>
      <w:pStyle w:val="CDH-Level4"/>
      <w:isLgl/>
      <w:lvlText w:val="%1.%2.%3.%4"/>
      <w:lvlJc w:val="left"/>
      <w:pPr>
        <w:tabs>
          <w:tab w:val="num" w:pos="1418"/>
        </w:tabs>
        <w:ind w:left="1418" w:hanging="1418"/>
      </w:pPr>
      <w:rPr>
        <w:rFonts w:ascii="Arial (W1)" w:hAnsi="Arial (W1)" w:hint="default"/>
        <w:b w:val="0"/>
        <w:i w:val="0"/>
        <w:sz w:val="20"/>
        <w:szCs w:val="22"/>
      </w:rPr>
    </w:lvl>
    <w:lvl w:ilvl="4">
      <w:start w:val="1"/>
      <w:numFmt w:val="decimal"/>
      <w:pStyle w:val="CDH-Level5"/>
      <w:lvlText w:val="%1.%2.%3.%4.%5"/>
      <w:lvlJc w:val="left"/>
      <w:pPr>
        <w:tabs>
          <w:tab w:val="num" w:pos="1701"/>
        </w:tabs>
        <w:ind w:left="1701" w:hanging="1701"/>
      </w:pPr>
      <w:rPr>
        <w:rFonts w:ascii="Arial (W1)" w:hAnsi="Arial (W1)" w:hint="default"/>
        <w:b w:val="0"/>
        <w:i w:val="0"/>
        <w:sz w:val="20"/>
        <w:szCs w:val="22"/>
      </w:rPr>
    </w:lvl>
    <w:lvl w:ilvl="5">
      <w:start w:val="1"/>
      <w:numFmt w:val="decimal"/>
      <w:pStyle w:val="CDH-Level6"/>
      <w:lvlText w:val="%1.%2.%3.%4.%5.%6"/>
      <w:lvlJc w:val="left"/>
      <w:pPr>
        <w:tabs>
          <w:tab w:val="num" w:pos="1985"/>
        </w:tabs>
        <w:ind w:left="1985" w:hanging="1985"/>
      </w:pPr>
      <w:rPr>
        <w:rFonts w:ascii="Arial (W1)" w:hAnsi="Arial (W1)" w:hint="default"/>
        <w:b w:val="0"/>
        <w:i w:val="0"/>
        <w:sz w:val="20"/>
        <w:szCs w:val="22"/>
      </w:rPr>
    </w:lvl>
    <w:lvl w:ilvl="6">
      <w:start w:val="1"/>
      <w:numFmt w:val="decimal"/>
      <w:pStyle w:val="CDH-Level7"/>
      <w:lvlText w:val="%1.%2.%3.%4.%5.%6.%7"/>
      <w:lvlJc w:val="left"/>
      <w:pPr>
        <w:tabs>
          <w:tab w:val="num" w:pos="2268"/>
        </w:tabs>
        <w:ind w:left="2268" w:hanging="2268"/>
      </w:pPr>
      <w:rPr>
        <w:rFonts w:ascii="Arial (W1)" w:hAnsi="Arial (W1)" w:hint="default"/>
        <w:b w:val="0"/>
        <w:i w:val="0"/>
        <w:sz w:val="20"/>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2560AAF"/>
    <w:multiLevelType w:val="hybridMultilevel"/>
    <w:tmpl w:val="B9B60296"/>
    <w:lvl w:ilvl="0" w:tplc="A7BC7696">
      <w:start w:val="1"/>
      <w:numFmt w:val="upperLetter"/>
      <w:pStyle w:val="CDH-AnnexureNumber"/>
      <w:lvlText w:val="Annexure %1"/>
      <w:lvlJc w:val="right"/>
      <w:pPr>
        <w:ind w:left="815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090019" w:tentative="1">
      <w:start w:val="1"/>
      <w:numFmt w:val="lowerLetter"/>
      <w:lvlText w:val="%2."/>
      <w:lvlJc w:val="left"/>
      <w:pPr>
        <w:ind w:left="9237" w:hanging="360"/>
      </w:pPr>
    </w:lvl>
    <w:lvl w:ilvl="2" w:tplc="1C09001B" w:tentative="1">
      <w:start w:val="1"/>
      <w:numFmt w:val="lowerRoman"/>
      <w:lvlText w:val="%3."/>
      <w:lvlJc w:val="right"/>
      <w:pPr>
        <w:ind w:left="9957" w:hanging="180"/>
      </w:pPr>
    </w:lvl>
    <w:lvl w:ilvl="3" w:tplc="1C09000F" w:tentative="1">
      <w:start w:val="1"/>
      <w:numFmt w:val="decimal"/>
      <w:lvlText w:val="%4."/>
      <w:lvlJc w:val="left"/>
      <w:pPr>
        <w:ind w:left="10677" w:hanging="360"/>
      </w:pPr>
    </w:lvl>
    <w:lvl w:ilvl="4" w:tplc="1C090019" w:tentative="1">
      <w:start w:val="1"/>
      <w:numFmt w:val="lowerLetter"/>
      <w:lvlText w:val="%5."/>
      <w:lvlJc w:val="left"/>
      <w:pPr>
        <w:ind w:left="11397" w:hanging="360"/>
      </w:pPr>
    </w:lvl>
    <w:lvl w:ilvl="5" w:tplc="1C09001B" w:tentative="1">
      <w:start w:val="1"/>
      <w:numFmt w:val="lowerRoman"/>
      <w:lvlText w:val="%6."/>
      <w:lvlJc w:val="right"/>
      <w:pPr>
        <w:ind w:left="12117" w:hanging="180"/>
      </w:pPr>
    </w:lvl>
    <w:lvl w:ilvl="6" w:tplc="1C09000F" w:tentative="1">
      <w:start w:val="1"/>
      <w:numFmt w:val="decimal"/>
      <w:lvlText w:val="%7."/>
      <w:lvlJc w:val="left"/>
      <w:pPr>
        <w:ind w:left="12837" w:hanging="360"/>
      </w:pPr>
    </w:lvl>
    <w:lvl w:ilvl="7" w:tplc="1C090019" w:tentative="1">
      <w:start w:val="1"/>
      <w:numFmt w:val="lowerLetter"/>
      <w:lvlText w:val="%8."/>
      <w:lvlJc w:val="left"/>
      <w:pPr>
        <w:ind w:left="13557" w:hanging="360"/>
      </w:pPr>
    </w:lvl>
    <w:lvl w:ilvl="8" w:tplc="1C09001B" w:tentative="1">
      <w:start w:val="1"/>
      <w:numFmt w:val="lowerRoman"/>
      <w:lvlText w:val="%9."/>
      <w:lvlJc w:val="right"/>
      <w:pPr>
        <w:ind w:left="14277" w:hanging="180"/>
      </w:pPr>
    </w:lvl>
  </w:abstractNum>
  <w:abstractNum w:abstractNumId="11" w15:restartNumberingAfterBreak="0">
    <w:nsid w:val="796609A9"/>
    <w:multiLevelType w:val="multilevel"/>
    <w:tmpl w:val="8182DA5A"/>
    <w:lvl w:ilvl="0">
      <w:start w:val="1"/>
      <w:numFmt w:val="decimal"/>
      <w:pStyle w:val="CDH-AnnexureLevel1Heading"/>
      <w:isLgl/>
      <w:lvlText w:val="%1"/>
      <w:lvlJc w:val="left"/>
      <w:pPr>
        <w:tabs>
          <w:tab w:val="num" w:pos="567"/>
        </w:tabs>
        <w:ind w:left="567" w:hanging="567"/>
      </w:pPr>
      <w:rPr>
        <w:rFonts w:ascii="Arial" w:hAnsi="Arial" w:cs="Arial" w:hint="default"/>
        <w:b w:val="0"/>
        <w:u w:val="none"/>
      </w:rPr>
    </w:lvl>
    <w:lvl w:ilvl="1">
      <w:start w:val="1"/>
      <w:numFmt w:val="decimal"/>
      <w:pStyle w:val="CDH-AnnexureLevel2"/>
      <w:isLgl/>
      <w:lvlText w:val="%1.%2"/>
      <w:lvlJc w:val="left"/>
      <w:pPr>
        <w:tabs>
          <w:tab w:val="num" w:pos="851"/>
        </w:tabs>
        <w:ind w:left="851" w:hanging="851"/>
      </w:pPr>
    </w:lvl>
    <w:lvl w:ilvl="2">
      <w:start w:val="1"/>
      <w:numFmt w:val="decimal"/>
      <w:pStyle w:val="CDH-AnnexureLevel3"/>
      <w:lvlText w:val="%1.%2.%3"/>
      <w:lvlJc w:val="left"/>
      <w:pPr>
        <w:tabs>
          <w:tab w:val="num" w:pos="1134"/>
        </w:tabs>
        <w:ind w:left="1134" w:hanging="1134"/>
      </w:pPr>
    </w:lvl>
    <w:lvl w:ilvl="3">
      <w:start w:val="1"/>
      <w:numFmt w:val="decimal"/>
      <w:pStyle w:val="CDH-AnnexureLevel4"/>
      <w:lvlText w:val="%1.%2.%3.%4"/>
      <w:lvlJc w:val="left"/>
      <w:pPr>
        <w:tabs>
          <w:tab w:val="num" w:pos="1418"/>
        </w:tabs>
        <w:ind w:left="1418" w:hanging="1418"/>
      </w:pPr>
    </w:lvl>
    <w:lvl w:ilvl="4">
      <w:start w:val="1"/>
      <w:numFmt w:val="decimal"/>
      <w:pStyle w:val="CDH-AnnexureLevel5"/>
      <w:lvlText w:val="%1.%2.%3.%4.%5"/>
      <w:lvlJc w:val="left"/>
      <w:pPr>
        <w:tabs>
          <w:tab w:val="num" w:pos="1701"/>
        </w:tabs>
        <w:ind w:left="1701" w:hanging="1701"/>
      </w:pPr>
    </w:lvl>
    <w:lvl w:ilvl="5">
      <w:start w:val="1"/>
      <w:numFmt w:val="decimal"/>
      <w:pStyle w:val="CDH-AnnexureLevel6"/>
      <w:lvlText w:val="%1.%2.%3.%4.%5.%6"/>
      <w:lvlJc w:val="left"/>
      <w:pPr>
        <w:tabs>
          <w:tab w:val="num" w:pos="1985"/>
        </w:tabs>
        <w:ind w:left="1985" w:hanging="1985"/>
      </w:pPr>
    </w:lvl>
    <w:lvl w:ilvl="6">
      <w:start w:val="1"/>
      <w:numFmt w:val="decimal"/>
      <w:pStyle w:val="CDH-AnnexureLevel7"/>
      <w:lvlText w:val="%1.%2.%3.%4.%5.%6.%7"/>
      <w:lvlJc w:val="left"/>
      <w:pPr>
        <w:tabs>
          <w:tab w:val="num" w:pos="2268"/>
        </w:tabs>
        <w:ind w:left="2268" w:hanging="226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0"/>
  </w:num>
  <w:num w:numId="3">
    <w:abstractNumId w:val="4"/>
  </w:num>
  <w:num w:numId="4">
    <w:abstractNumId w:val="1"/>
  </w:num>
  <w:num w:numId="5">
    <w:abstractNumId w:val="3"/>
  </w:num>
  <w:num w:numId="6">
    <w:abstractNumId w:val="11"/>
  </w:num>
  <w:num w:numId="7">
    <w:abstractNumId w:val="9"/>
  </w:num>
  <w:num w:numId="8">
    <w:abstractNumId w:val="5"/>
  </w:num>
  <w:num w:numId="9">
    <w:abstractNumId w:val="1"/>
  </w:num>
  <w:num w:numId="10">
    <w:abstractNumId w:val="6"/>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1"/>
  </w:num>
  <w:num w:numId="18">
    <w:abstractNumId w:val="10"/>
  </w:num>
  <w:num w:numId="19">
    <w:abstractNumId w:val="11"/>
  </w:num>
  <w:num w:numId="20">
    <w:abstractNumId w:val="2"/>
  </w:num>
  <w:num w:numId="2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9C"/>
    <w:rsid w:val="00025A2E"/>
    <w:rsid w:val="000421A6"/>
    <w:rsid w:val="00045EC0"/>
    <w:rsid w:val="000638D6"/>
    <w:rsid w:val="00074000"/>
    <w:rsid w:val="000A04E0"/>
    <w:rsid w:val="000C7ED1"/>
    <w:rsid w:val="000D269B"/>
    <w:rsid w:val="00104DF8"/>
    <w:rsid w:val="001634F7"/>
    <w:rsid w:val="001810DD"/>
    <w:rsid w:val="001A1A9B"/>
    <w:rsid w:val="001A39EC"/>
    <w:rsid w:val="001A7BD8"/>
    <w:rsid w:val="001B3E41"/>
    <w:rsid w:val="001C1251"/>
    <w:rsid w:val="001C6335"/>
    <w:rsid w:val="001E26CB"/>
    <w:rsid w:val="001F092C"/>
    <w:rsid w:val="001F6D9E"/>
    <w:rsid w:val="002005E9"/>
    <w:rsid w:val="0021709C"/>
    <w:rsid w:val="00226F68"/>
    <w:rsid w:val="00243608"/>
    <w:rsid w:val="0027799B"/>
    <w:rsid w:val="00294ACC"/>
    <w:rsid w:val="002B2238"/>
    <w:rsid w:val="002C0D13"/>
    <w:rsid w:val="002E2188"/>
    <w:rsid w:val="002F527F"/>
    <w:rsid w:val="00324807"/>
    <w:rsid w:val="00333F34"/>
    <w:rsid w:val="0035401B"/>
    <w:rsid w:val="0037100A"/>
    <w:rsid w:val="003874AF"/>
    <w:rsid w:val="00397DB1"/>
    <w:rsid w:val="003B445B"/>
    <w:rsid w:val="003C735C"/>
    <w:rsid w:val="003D0835"/>
    <w:rsid w:val="003E74B1"/>
    <w:rsid w:val="003F3BAF"/>
    <w:rsid w:val="00413A21"/>
    <w:rsid w:val="00420BEB"/>
    <w:rsid w:val="004216DB"/>
    <w:rsid w:val="00453877"/>
    <w:rsid w:val="00463DC2"/>
    <w:rsid w:val="004A3611"/>
    <w:rsid w:val="004D3B6A"/>
    <w:rsid w:val="004E0628"/>
    <w:rsid w:val="005129B7"/>
    <w:rsid w:val="00514D07"/>
    <w:rsid w:val="00517AE2"/>
    <w:rsid w:val="00553F33"/>
    <w:rsid w:val="0058340E"/>
    <w:rsid w:val="005A3BCD"/>
    <w:rsid w:val="005A4432"/>
    <w:rsid w:val="005A627B"/>
    <w:rsid w:val="005B56CE"/>
    <w:rsid w:val="005F53EB"/>
    <w:rsid w:val="005F61EF"/>
    <w:rsid w:val="0066053B"/>
    <w:rsid w:val="0069638B"/>
    <w:rsid w:val="006F043E"/>
    <w:rsid w:val="007219EC"/>
    <w:rsid w:val="00727BF0"/>
    <w:rsid w:val="007513B7"/>
    <w:rsid w:val="007513D2"/>
    <w:rsid w:val="00755727"/>
    <w:rsid w:val="00773B2C"/>
    <w:rsid w:val="00783292"/>
    <w:rsid w:val="007D1A91"/>
    <w:rsid w:val="007E7282"/>
    <w:rsid w:val="007F0FB8"/>
    <w:rsid w:val="00800BD8"/>
    <w:rsid w:val="008052F5"/>
    <w:rsid w:val="00811972"/>
    <w:rsid w:val="00814E7E"/>
    <w:rsid w:val="0081534E"/>
    <w:rsid w:val="00852D08"/>
    <w:rsid w:val="008622EF"/>
    <w:rsid w:val="0086383B"/>
    <w:rsid w:val="008774AD"/>
    <w:rsid w:val="00892B2C"/>
    <w:rsid w:val="008972CC"/>
    <w:rsid w:val="008D6A13"/>
    <w:rsid w:val="009051EC"/>
    <w:rsid w:val="00922EFD"/>
    <w:rsid w:val="00963428"/>
    <w:rsid w:val="009818AC"/>
    <w:rsid w:val="0099260E"/>
    <w:rsid w:val="009B3BEB"/>
    <w:rsid w:val="009B7387"/>
    <w:rsid w:val="009C3692"/>
    <w:rsid w:val="009F597F"/>
    <w:rsid w:val="00A26A92"/>
    <w:rsid w:val="00A33F04"/>
    <w:rsid w:val="00A43ABC"/>
    <w:rsid w:val="00A57698"/>
    <w:rsid w:val="00A57DE4"/>
    <w:rsid w:val="00A60CB5"/>
    <w:rsid w:val="00A76480"/>
    <w:rsid w:val="00A82B40"/>
    <w:rsid w:val="00A82E37"/>
    <w:rsid w:val="00A96E97"/>
    <w:rsid w:val="00AB2DB1"/>
    <w:rsid w:val="00AC64B3"/>
    <w:rsid w:val="00AD6F80"/>
    <w:rsid w:val="00AE4CDE"/>
    <w:rsid w:val="00B05A3E"/>
    <w:rsid w:val="00B07C74"/>
    <w:rsid w:val="00B147F0"/>
    <w:rsid w:val="00B21760"/>
    <w:rsid w:val="00B2247C"/>
    <w:rsid w:val="00B4465A"/>
    <w:rsid w:val="00B91F74"/>
    <w:rsid w:val="00BC4C7A"/>
    <w:rsid w:val="00BC74C6"/>
    <w:rsid w:val="00BE7450"/>
    <w:rsid w:val="00BF4985"/>
    <w:rsid w:val="00BF5A9D"/>
    <w:rsid w:val="00C06F42"/>
    <w:rsid w:val="00C225EB"/>
    <w:rsid w:val="00C80E8F"/>
    <w:rsid w:val="00C973F8"/>
    <w:rsid w:val="00CC2FCA"/>
    <w:rsid w:val="00CE009D"/>
    <w:rsid w:val="00CE2279"/>
    <w:rsid w:val="00D26C38"/>
    <w:rsid w:val="00DD4C41"/>
    <w:rsid w:val="00DE585B"/>
    <w:rsid w:val="00DE6C5A"/>
    <w:rsid w:val="00E0283D"/>
    <w:rsid w:val="00E02D76"/>
    <w:rsid w:val="00E12B08"/>
    <w:rsid w:val="00E13F40"/>
    <w:rsid w:val="00E22F8B"/>
    <w:rsid w:val="00E23578"/>
    <w:rsid w:val="00E32C1D"/>
    <w:rsid w:val="00E5154B"/>
    <w:rsid w:val="00E5626C"/>
    <w:rsid w:val="00E67E29"/>
    <w:rsid w:val="00E84C0A"/>
    <w:rsid w:val="00EA4D2A"/>
    <w:rsid w:val="00EB4A82"/>
    <w:rsid w:val="00EC4DA4"/>
    <w:rsid w:val="00EF1FB9"/>
    <w:rsid w:val="00F11041"/>
    <w:rsid w:val="00F15B14"/>
    <w:rsid w:val="00F219F6"/>
    <w:rsid w:val="00F47B56"/>
    <w:rsid w:val="00F53A6D"/>
    <w:rsid w:val="00F5476F"/>
    <w:rsid w:val="00F56F2F"/>
    <w:rsid w:val="00F570F8"/>
    <w:rsid w:val="00F93680"/>
    <w:rsid w:val="00FB362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F1931"/>
  <w15:chartTrackingRefBased/>
  <w15:docId w15:val="{65D7A999-DCBC-41C1-B980-4EE0D6F6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09C"/>
    <w:pPr>
      <w:spacing w:after="0" w:line="240" w:lineRule="auto"/>
      <w:jc w:val="both"/>
    </w:pPr>
    <w:rPr>
      <w:rFonts w:ascii="Arial" w:hAnsi="Arial" w:cs="Times New Roman"/>
      <w:szCs w:val="20"/>
      <w:lang w:eastAsia="en-ZA"/>
    </w:rPr>
  </w:style>
  <w:style w:type="paragraph" w:styleId="Heading1">
    <w:name w:val="heading 1"/>
    <w:basedOn w:val="Normal"/>
    <w:next w:val="Normal"/>
    <w:link w:val="Heading1Char"/>
    <w:qFormat/>
    <w:rsid w:val="00922EFD"/>
    <w:pPr>
      <w:keepNext/>
      <w:numPr>
        <w:numId w:val="2"/>
      </w:numPr>
      <w:spacing w:before="240" w:after="60"/>
      <w:outlineLvl w:val="0"/>
    </w:pPr>
    <w:rPr>
      <w:b/>
      <w:caps/>
      <w:kern w:val="28"/>
      <w:sz w:val="24"/>
    </w:rPr>
  </w:style>
  <w:style w:type="paragraph" w:styleId="Heading2">
    <w:name w:val="heading 2"/>
    <w:basedOn w:val="Normal"/>
    <w:next w:val="Normal"/>
    <w:link w:val="Heading2Char"/>
    <w:qFormat/>
    <w:rsid w:val="00922EFD"/>
    <w:pPr>
      <w:keepNext/>
      <w:numPr>
        <w:ilvl w:val="1"/>
        <w:numId w:val="2"/>
      </w:numPr>
      <w:spacing w:before="240" w:after="60"/>
      <w:outlineLvl w:val="1"/>
    </w:pPr>
    <w:rPr>
      <w:b/>
      <w:i/>
    </w:rPr>
  </w:style>
  <w:style w:type="paragraph" w:styleId="Heading3">
    <w:name w:val="heading 3"/>
    <w:basedOn w:val="Normal"/>
    <w:next w:val="Normal"/>
    <w:link w:val="Heading3Char"/>
    <w:qFormat/>
    <w:rsid w:val="00922EFD"/>
    <w:pPr>
      <w:keepNext/>
      <w:numPr>
        <w:ilvl w:val="2"/>
        <w:numId w:val="2"/>
      </w:numPr>
      <w:spacing w:before="240" w:after="60"/>
      <w:outlineLvl w:val="2"/>
    </w:pPr>
  </w:style>
  <w:style w:type="paragraph" w:styleId="Heading4">
    <w:name w:val="heading 4"/>
    <w:basedOn w:val="Normal"/>
    <w:next w:val="Normal"/>
    <w:link w:val="Heading4Char"/>
    <w:qFormat/>
    <w:rsid w:val="00922EFD"/>
    <w:pPr>
      <w:keepNext/>
      <w:numPr>
        <w:ilvl w:val="3"/>
        <w:numId w:val="2"/>
      </w:numPr>
      <w:spacing w:before="240" w:after="60"/>
      <w:outlineLvl w:val="3"/>
    </w:pPr>
    <w:rPr>
      <w:b/>
    </w:rPr>
  </w:style>
  <w:style w:type="paragraph" w:styleId="Heading5">
    <w:name w:val="heading 5"/>
    <w:basedOn w:val="Normal"/>
    <w:next w:val="Normal"/>
    <w:link w:val="Heading5Char"/>
    <w:qFormat/>
    <w:rsid w:val="00922EFD"/>
    <w:pPr>
      <w:numPr>
        <w:ilvl w:val="4"/>
        <w:numId w:val="2"/>
      </w:numPr>
      <w:spacing w:before="240" w:after="60"/>
      <w:outlineLvl w:val="4"/>
    </w:pPr>
  </w:style>
  <w:style w:type="paragraph" w:styleId="Heading6">
    <w:name w:val="heading 6"/>
    <w:basedOn w:val="Normal"/>
    <w:next w:val="Normal"/>
    <w:link w:val="Heading6Char"/>
    <w:qFormat/>
    <w:rsid w:val="00922EFD"/>
    <w:pPr>
      <w:numPr>
        <w:ilvl w:val="5"/>
        <w:numId w:val="2"/>
      </w:numPr>
      <w:spacing w:before="240" w:after="60"/>
      <w:outlineLvl w:val="5"/>
    </w:pPr>
    <w:rPr>
      <w:i/>
    </w:rPr>
  </w:style>
  <w:style w:type="paragraph" w:styleId="Heading7">
    <w:name w:val="heading 7"/>
    <w:basedOn w:val="Normal"/>
    <w:next w:val="Normal"/>
    <w:link w:val="Heading7Char"/>
    <w:qFormat/>
    <w:rsid w:val="00922EFD"/>
    <w:pPr>
      <w:numPr>
        <w:ilvl w:val="6"/>
        <w:numId w:val="2"/>
      </w:numPr>
      <w:spacing w:before="240" w:after="60"/>
      <w:outlineLvl w:val="6"/>
    </w:pPr>
  </w:style>
  <w:style w:type="paragraph" w:styleId="Heading8">
    <w:name w:val="heading 8"/>
    <w:basedOn w:val="Normal"/>
    <w:next w:val="Normal"/>
    <w:link w:val="Heading8Char"/>
    <w:qFormat/>
    <w:rsid w:val="00922EFD"/>
    <w:pPr>
      <w:numPr>
        <w:ilvl w:val="7"/>
        <w:numId w:val="2"/>
      </w:numPr>
      <w:spacing w:before="240" w:after="60"/>
      <w:outlineLvl w:val="7"/>
    </w:pPr>
    <w:rPr>
      <w:i/>
    </w:rPr>
  </w:style>
  <w:style w:type="paragraph" w:styleId="Heading9">
    <w:name w:val="heading 9"/>
    <w:basedOn w:val="Normal"/>
    <w:next w:val="Normal"/>
    <w:link w:val="Heading9Char"/>
    <w:qFormat/>
    <w:rsid w:val="00922EFD"/>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22EFD"/>
    <w:rPr>
      <w:rFonts w:ascii="Segoe UI" w:hAnsi="Segoe UI" w:cs="Segoe UI"/>
      <w:sz w:val="18"/>
      <w:szCs w:val="18"/>
    </w:rPr>
  </w:style>
  <w:style w:type="character" w:customStyle="1" w:styleId="BalloonTextChar">
    <w:name w:val="Balloon Text Char"/>
    <w:basedOn w:val="DefaultParagraphFont"/>
    <w:link w:val="BalloonText"/>
    <w:semiHidden/>
    <w:rsid w:val="00922EFD"/>
    <w:rPr>
      <w:rFonts w:ascii="Segoe UI" w:eastAsia="Times New Roman" w:hAnsi="Segoe UI" w:cs="Segoe UI"/>
      <w:sz w:val="18"/>
      <w:szCs w:val="18"/>
      <w:lang w:eastAsia="en-ZA"/>
    </w:rPr>
  </w:style>
  <w:style w:type="paragraph" w:customStyle="1" w:styleId="CDH-AnnexureNumber">
    <w:name w:val="CDH - Annexure Number"/>
    <w:basedOn w:val="Normal"/>
    <w:next w:val="CDH-AnnexureHeading"/>
    <w:qFormat/>
    <w:rsid w:val="00E32C1D"/>
    <w:pPr>
      <w:numPr>
        <w:numId w:val="18"/>
      </w:numPr>
      <w:spacing w:after="200" w:line="360" w:lineRule="auto"/>
      <w:ind w:left="7796" w:firstLine="0"/>
      <w:jc w:val="right"/>
    </w:pPr>
    <w:rPr>
      <w:rFonts w:ascii="Arial Bold" w:hAnsi="Arial Bold"/>
      <w:b/>
      <w14:scene3d>
        <w14:camera w14:prst="orthographicFront"/>
        <w14:lightRig w14:rig="threePt" w14:dir="t">
          <w14:rot w14:lat="0" w14:lon="0" w14:rev="0"/>
        </w14:lightRig>
      </w14:scene3d>
    </w:rPr>
  </w:style>
  <w:style w:type="paragraph" w:customStyle="1" w:styleId="CDH-AnnexureHeading">
    <w:name w:val="CDH - Annexure Heading"/>
    <w:basedOn w:val="CDH-AnnexureNumber"/>
    <w:next w:val="CDH-AnnexureLevel1Heading"/>
    <w:autoRedefine/>
    <w:qFormat/>
    <w:rsid w:val="00D26C38"/>
    <w:pPr>
      <w:numPr>
        <w:numId w:val="0"/>
      </w:numPr>
      <w:jc w:val="center"/>
    </w:pPr>
  </w:style>
  <w:style w:type="paragraph" w:customStyle="1" w:styleId="CDH-AnnexureLevel1Heading">
    <w:name w:val="CDH - Annexure Level 1 Heading"/>
    <w:basedOn w:val="Normal"/>
    <w:qFormat/>
    <w:rsid w:val="000421A6"/>
    <w:pPr>
      <w:keepNext/>
      <w:numPr>
        <w:numId w:val="19"/>
      </w:numPr>
      <w:spacing w:after="200" w:line="360" w:lineRule="auto"/>
    </w:pPr>
    <w:rPr>
      <w:b/>
      <w:caps/>
    </w:rPr>
  </w:style>
  <w:style w:type="paragraph" w:customStyle="1" w:styleId="CDH-AnnexureLevel2">
    <w:name w:val="CDH - Annexure Level 2"/>
    <w:basedOn w:val="Normal"/>
    <w:qFormat/>
    <w:rsid w:val="002C0D13"/>
    <w:pPr>
      <w:numPr>
        <w:ilvl w:val="1"/>
        <w:numId w:val="19"/>
      </w:numPr>
      <w:spacing w:after="200" w:line="360" w:lineRule="auto"/>
    </w:pPr>
  </w:style>
  <w:style w:type="paragraph" w:customStyle="1" w:styleId="CDH-AnnexureLevel3">
    <w:name w:val="CDH - Annexure Level 3"/>
    <w:basedOn w:val="Normal"/>
    <w:qFormat/>
    <w:rsid w:val="002C0D13"/>
    <w:pPr>
      <w:numPr>
        <w:ilvl w:val="2"/>
        <w:numId w:val="19"/>
      </w:numPr>
      <w:spacing w:after="200" w:line="360" w:lineRule="auto"/>
    </w:pPr>
  </w:style>
  <w:style w:type="paragraph" w:customStyle="1" w:styleId="CDH-AnnexureLevel4">
    <w:name w:val="CDH - Annexure Level 4"/>
    <w:basedOn w:val="Normal"/>
    <w:qFormat/>
    <w:rsid w:val="002C0D13"/>
    <w:pPr>
      <w:numPr>
        <w:ilvl w:val="3"/>
        <w:numId w:val="19"/>
      </w:numPr>
      <w:spacing w:after="200" w:line="360" w:lineRule="auto"/>
    </w:pPr>
  </w:style>
  <w:style w:type="paragraph" w:customStyle="1" w:styleId="CDH-AnnexureLevel5">
    <w:name w:val="CDH - Annexure Level 5"/>
    <w:basedOn w:val="Normal"/>
    <w:qFormat/>
    <w:rsid w:val="002C0D13"/>
    <w:pPr>
      <w:numPr>
        <w:ilvl w:val="4"/>
        <w:numId w:val="19"/>
      </w:numPr>
      <w:spacing w:after="200" w:line="360" w:lineRule="auto"/>
    </w:pPr>
  </w:style>
  <w:style w:type="paragraph" w:customStyle="1" w:styleId="CDH-AnnexureLevel6">
    <w:name w:val="CDH - Annexure Level 6"/>
    <w:basedOn w:val="Normal"/>
    <w:qFormat/>
    <w:rsid w:val="002C0D13"/>
    <w:pPr>
      <w:numPr>
        <w:ilvl w:val="5"/>
        <w:numId w:val="19"/>
      </w:numPr>
      <w:spacing w:after="200" w:line="360" w:lineRule="auto"/>
    </w:pPr>
  </w:style>
  <w:style w:type="paragraph" w:customStyle="1" w:styleId="CDH-AnnexureLevel7">
    <w:name w:val="CDH - Annexure Level 7"/>
    <w:basedOn w:val="Normal"/>
    <w:qFormat/>
    <w:rsid w:val="002C0D13"/>
    <w:pPr>
      <w:numPr>
        <w:ilvl w:val="6"/>
        <w:numId w:val="19"/>
      </w:numPr>
      <w:spacing w:after="200" w:line="360" w:lineRule="auto"/>
    </w:pPr>
  </w:style>
  <w:style w:type="paragraph" w:customStyle="1" w:styleId="CDH-Level1">
    <w:name w:val="CDH - Level 1"/>
    <w:basedOn w:val="Normal"/>
    <w:qFormat/>
    <w:rsid w:val="001810DD"/>
    <w:pPr>
      <w:keepNext/>
      <w:numPr>
        <w:numId w:val="7"/>
      </w:numPr>
      <w:spacing w:after="200" w:line="360" w:lineRule="auto"/>
      <w:outlineLvl w:val="0"/>
    </w:pPr>
    <w:rPr>
      <w:b/>
      <w:caps/>
    </w:rPr>
  </w:style>
  <w:style w:type="paragraph" w:customStyle="1" w:styleId="CDH-Level2">
    <w:name w:val="CDH - Level 2"/>
    <w:basedOn w:val="Normal"/>
    <w:qFormat/>
    <w:rsid w:val="00C80E8F"/>
    <w:pPr>
      <w:numPr>
        <w:ilvl w:val="1"/>
        <w:numId w:val="7"/>
      </w:numPr>
      <w:spacing w:after="200" w:line="360" w:lineRule="auto"/>
    </w:pPr>
  </w:style>
  <w:style w:type="paragraph" w:customStyle="1" w:styleId="CDH-Level2Heading">
    <w:name w:val="CDH - Level 2 Heading"/>
    <w:basedOn w:val="CDH-Level2"/>
    <w:qFormat/>
    <w:rsid w:val="00922EFD"/>
    <w:pPr>
      <w:keepNext/>
    </w:pPr>
    <w:rPr>
      <w:b/>
    </w:rPr>
  </w:style>
  <w:style w:type="paragraph" w:customStyle="1" w:styleId="CDH-Level3">
    <w:name w:val="CDH - Level 3"/>
    <w:basedOn w:val="Normal"/>
    <w:link w:val="CDH-Level3Char"/>
    <w:qFormat/>
    <w:rsid w:val="00C80E8F"/>
    <w:pPr>
      <w:numPr>
        <w:ilvl w:val="2"/>
        <w:numId w:val="7"/>
      </w:numPr>
      <w:spacing w:after="200" w:line="360" w:lineRule="auto"/>
    </w:pPr>
  </w:style>
  <w:style w:type="character" w:customStyle="1" w:styleId="CDH-Level3Char">
    <w:name w:val="CDH - Level 3 Char"/>
    <w:link w:val="CDH-Level3"/>
    <w:locked/>
    <w:rsid w:val="00C80E8F"/>
    <w:rPr>
      <w:rFonts w:ascii="Arial" w:hAnsi="Arial" w:cs="Times New Roman"/>
      <w:sz w:val="20"/>
      <w:lang w:eastAsia="en-ZA"/>
    </w:rPr>
  </w:style>
  <w:style w:type="paragraph" w:customStyle="1" w:styleId="CDH-Level3Heading">
    <w:name w:val="CDH - Level 3 Heading"/>
    <w:basedOn w:val="CDH-Level3"/>
    <w:qFormat/>
    <w:rsid w:val="00922EFD"/>
    <w:pPr>
      <w:keepNext/>
    </w:pPr>
    <w:rPr>
      <w:u w:val="single"/>
    </w:rPr>
  </w:style>
  <w:style w:type="paragraph" w:customStyle="1" w:styleId="CDH-Level4">
    <w:name w:val="CDH - Level 4"/>
    <w:basedOn w:val="Normal"/>
    <w:qFormat/>
    <w:rsid w:val="00C80E8F"/>
    <w:pPr>
      <w:numPr>
        <w:ilvl w:val="3"/>
        <w:numId w:val="7"/>
      </w:numPr>
      <w:spacing w:after="200" w:line="360" w:lineRule="auto"/>
    </w:pPr>
  </w:style>
  <w:style w:type="paragraph" w:customStyle="1" w:styleId="CDH-Level5">
    <w:name w:val="CDH - Level 5"/>
    <w:basedOn w:val="Normal"/>
    <w:qFormat/>
    <w:rsid w:val="00C80E8F"/>
    <w:pPr>
      <w:numPr>
        <w:ilvl w:val="4"/>
        <w:numId w:val="7"/>
      </w:numPr>
      <w:spacing w:after="200" w:line="360" w:lineRule="auto"/>
    </w:pPr>
  </w:style>
  <w:style w:type="paragraph" w:customStyle="1" w:styleId="CDH-Level6">
    <w:name w:val="CDH - Level 6"/>
    <w:basedOn w:val="Normal"/>
    <w:qFormat/>
    <w:rsid w:val="00C80E8F"/>
    <w:pPr>
      <w:numPr>
        <w:ilvl w:val="5"/>
        <w:numId w:val="7"/>
      </w:numPr>
      <w:spacing w:after="200" w:line="360" w:lineRule="auto"/>
    </w:pPr>
  </w:style>
  <w:style w:type="paragraph" w:customStyle="1" w:styleId="CDH-Level7">
    <w:name w:val="CDH - Level 7"/>
    <w:basedOn w:val="Normal"/>
    <w:qFormat/>
    <w:rsid w:val="00C80E8F"/>
    <w:pPr>
      <w:numPr>
        <w:ilvl w:val="6"/>
        <w:numId w:val="7"/>
      </w:numPr>
      <w:spacing w:after="200" w:line="360" w:lineRule="auto"/>
    </w:pPr>
  </w:style>
  <w:style w:type="paragraph" w:customStyle="1" w:styleId="CDH-ParagraphLevel1">
    <w:name w:val="CDH - Paragraph Level 1"/>
    <w:basedOn w:val="Normal"/>
    <w:qFormat/>
    <w:rsid w:val="00922EFD"/>
    <w:pPr>
      <w:spacing w:after="200" w:line="360" w:lineRule="auto"/>
      <w:ind w:left="567"/>
    </w:pPr>
  </w:style>
  <w:style w:type="paragraph" w:customStyle="1" w:styleId="CDH-ParagraphLevel2">
    <w:name w:val="CDH - Paragraph Level 2"/>
    <w:basedOn w:val="CDH-ParagraphLevel1"/>
    <w:qFormat/>
    <w:rsid w:val="00922EFD"/>
    <w:pPr>
      <w:ind w:left="851"/>
    </w:pPr>
  </w:style>
  <w:style w:type="paragraph" w:customStyle="1" w:styleId="CDH-ParagraphLevel3">
    <w:name w:val="CDH - Paragraph Level 3"/>
    <w:basedOn w:val="CDH-ParagraphLevel2"/>
    <w:qFormat/>
    <w:rsid w:val="00922EFD"/>
    <w:pPr>
      <w:ind w:left="1134"/>
    </w:pPr>
  </w:style>
  <w:style w:type="paragraph" w:customStyle="1" w:styleId="CDH-ParagraphLevel4">
    <w:name w:val="CDH - Paragraph Level 4"/>
    <w:basedOn w:val="CDH-ParagraphLevel3"/>
    <w:qFormat/>
    <w:rsid w:val="00922EFD"/>
    <w:pPr>
      <w:ind w:left="1418"/>
    </w:pPr>
  </w:style>
  <w:style w:type="paragraph" w:customStyle="1" w:styleId="CDH-ParagraphLevel5">
    <w:name w:val="CDH - Paragraph Level 5"/>
    <w:basedOn w:val="CDH-ParagraphLevel4"/>
    <w:qFormat/>
    <w:rsid w:val="00922EFD"/>
    <w:pPr>
      <w:ind w:left="1701"/>
    </w:pPr>
  </w:style>
  <w:style w:type="paragraph" w:customStyle="1" w:styleId="CDH-ParagraphLevel6">
    <w:name w:val="CDH - Paragraph Level 6"/>
    <w:basedOn w:val="CDH-ParagraphLevel5"/>
    <w:qFormat/>
    <w:rsid w:val="00922EFD"/>
    <w:pPr>
      <w:ind w:left="1985"/>
    </w:pPr>
  </w:style>
  <w:style w:type="paragraph" w:customStyle="1" w:styleId="CDH-ParagraphLevel7">
    <w:name w:val="CDH - Paragraph Level 7"/>
    <w:basedOn w:val="CDH-ParagraphLevel6"/>
    <w:qFormat/>
    <w:rsid w:val="00922EFD"/>
    <w:pPr>
      <w:ind w:left="2268"/>
    </w:pPr>
  </w:style>
  <w:style w:type="paragraph" w:customStyle="1" w:styleId="CDH-SectionBreak">
    <w:name w:val="CDH - Section Break"/>
    <w:basedOn w:val="CDH-Level1"/>
    <w:next w:val="CDH-Level1"/>
    <w:autoRedefine/>
    <w:qFormat/>
    <w:rsid w:val="00A57DE4"/>
    <w:pPr>
      <w:pageBreakBefore/>
      <w:numPr>
        <w:numId w:val="1"/>
      </w:numPr>
      <w:pBdr>
        <w:bottom w:val="single" w:sz="4" w:space="1" w:color="auto"/>
      </w:pBdr>
    </w:pPr>
    <w:rPr>
      <w:rFonts w:ascii="Arial Bold" w:hAnsi="Arial Bold"/>
    </w:rPr>
  </w:style>
  <w:style w:type="character" w:styleId="CommentReference">
    <w:name w:val="annotation reference"/>
    <w:basedOn w:val="DefaultParagraphFont"/>
    <w:uiPriority w:val="99"/>
    <w:semiHidden/>
    <w:unhideWhenUsed/>
    <w:rsid w:val="00922EFD"/>
    <w:rPr>
      <w:sz w:val="16"/>
      <w:szCs w:val="16"/>
    </w:rPr>
  </w:style>
  <w:style w:type="paragraph" w:styleId="CommentText">
    <w:name w:val="annotation text"/>
    <w:basedOn w:val="Normal"/>
    <w:link w:val="CommentTextChar"/>
    <w:uiPriority w:val="99"/>
    <w:semiHidden/>
    <w:unhideWhenUsed/>
    <w:rsid w:val="00922EFD"/>
  </w:style>
  <w:style w:type="character" w:customStyle="1" w:styleId="CommentTextChar">
    <w:name w:val="Comment Text Char"/>
    <w:basedOn w:val="DefaultParagraphFont"/>
    <w:link w:val="CommentText"/>
    <w:uiPriority w:val="99"/>
    <w:semiHidden/>
    <w:rsid w:val="00922EFD"/>
    <w:rPr>
      <w:rFonts w:ascii="Arial" w:eastAsia="Times New Roman" w:hAnsi="Arial" w:cs="Times New Roman"/>
      <w:sz w:val="20"/>
      <w:szCs w:val="20"/>
      <w:lang w:eastAsia="en-ZA"/>
    </w:rPr>
  </w:style>
  <w:style w:type="paragraph" w:styleId="CommentSubject">
    <w:name w:val="annotation subject"/>
    <w:basedOn w:val="CommentText"/>
    <w:next w:val="CommentText"/>
    <w:link w:val="CommentSubjectChar"/>
    <w:semiHidden/>
    <w:unhideWhenUsed/>
    <w:rsid w:val="00922EFD"/>
    <w:rPr>
      <w:b/>
      <w:bCs/>
    </w:rPr>
  </w:style>
  <w:style w:type="character" w:customStyle="1" w:styleId="CommentSubjectChar">
    <w:name w:val="Comment Subject Char"/>
    <w:basedOn w:val="CommentTextChar"/>
    <w:link w:val="CommentSubject"/>
    <w:semiHidden/>
    <w:rsid w:val="00922EFD"/>
    <w:rPr>
      <w:rFonts w:ascii="Arial" w:eastAsia="Times New Roman" w:hAnsi="Arial" w:cs="Times New Roman"/>
      <w:b/>
      <w:bCs/>
      <w:sz w:val="20"/>
      <w:szCs w:val="20"/>
      <w:lang w:eastAsia="en-ZA"/>
    </w:rPr>
  </w:style>
  <w:style w:type="character" w:styleId="FollowedHyperlink">
    <w:name w:val="FollowedHyperlink"/>
    <w:basedOn w:val="DefaultParagraphFont"/>
    <w:semiHidden/>
    <w:unhideWhenUsed/>
    <w:rsid w:val="00922EFD"/>
    <w:rPr>
      <w:color w:val="954F72" w:themeColor="followedHyperlink"/>
      <w:u w:val="single"/>
    </w:rPr>
  </w:style>
  <w:style w:type="paragraph" w:styleId="Footer">
    <w:name w:val="footer"/>
    <w:basedOn w:val="Normal"/>
    <w:link w:val="FooterChar"/>
    <w:rsid w:val="00922EFD"/>
    <w:pPr>
      <w:tabs>
        <w:tab w:val="center" w:pos="4320"/>
        <w:tab w:val="right" w:pos="8640"/>
      </w:tabs>
    </w:pPr>
  </w:style>
  <w:style w:type="character" w:customStyle="1" w:styleId="FooterChar">
    <w:name w:val="Footer Char"/>
    <w:link w:val="Footer"/>
    <w:rsid w:val="00922EFD"/>
    <w:rPr>
      <w:rFonts w:ascii="Arial" w:eastAsia="Times New Roman" w:hAnsi="Arial" w:cs="Times New Roman"/>
      <w:lang w:eastAsia="en-ZA"/>
    </w:rPr>
  </w:style>
  <w:style w:type="paragraph" w:styleId="Header">
    <w:name w:val="header"/>
    <w:basedOn w:val="Normal"/>
    <w:link w:val="HeaderChar"/>
    <w:rsid w:val="00922EFD"/>
    <w:pPr>
      <w:tabs>
        <w:tab w:val="center" w:pos="4320"/>
        <w:tab w:val="right" w:pos="8640"/>
      </w:tabs>
    </w:pPr>
    <w:rPr>
      <w:sz w:val="24"/>
      <w:lang w:eastAsia="en-GB"/>
    </w:rPr>
  </w:style>
  <w:style w:type="character" w:customStyle="1" w:styleId="HeaderChar">
    <w:name w:val="Header Char"/>
    <w:link w:val="Header"/>
    <w:rsid w:val="00922EFD"/>
    <w:rPr>
      <w:rFonts w:ascii="Arial" w:eastAsia="Times New Roman" w:hAnsi="Arial" w:cs="Times New Roman"/>
      <w:sz w:val="24"/>
      <w:lang w:eastAsia="en-GB"/>
    </w:rPr>
  </w:style>
  <w:style w:type="character" w:customStyle="1" w:styleId="Heading1Char">
    <w:name w:val="Heading 1 Char"/>
    <w:basedOn w:val="DefaultParagraphFont"/>
    <w:link w:val="Heading1"/>
    <w:rsid w:val="00922EFD"/>
    <w:rPr>
      <w:rFonts w:ascii="Arial" w:hAnsi="Arial" w:cs="Times New Roman"/>
      <w:b/>
      <w:caps/>
      <w:kern w:val="28"/>
      <w:sz w:val="24"/>
      <w:lang w:eastAsia="en-ZA"/>
    </w:rPr>
  </w:style>
  <w:style w:type="character" w:customStyle="1" w:styleId="Heading2Char">
    <w:name w:val="Heading 2 Char"/>
    <w:basedOn w:val="DefaultParagraphFont"/>
    <w:link w:val="Heading2"/>
    <w:rsid w:val="00922EFD"/>
    <w:rPr>
      <w:rFonts w:ascii="Arial" w:hAnsi="Arial" w:cs="Times New Roman"/>
      <w:b/>
      <w:i/>
      <w:lang w:eastAsia="en-ZA"/>
    </w:rPr>
  </w:style>
  <w:style w:type="character" w:customStyle="1" w:styleId="Heading3Char">
    <w:name w:val="Heading 3 Char"/>
    <w:link w:val="Heading3"/>
    <w:rsid w:val="00922EFD"/>
    <w:rPr>
      <w:rFonts w:ascii="Arial" w:hAnsi="Arial" w:cs="Times New Roman"/>
      <w:lang w:eastAsia="en-ZA"/>
    </w:rPr>
  </w:style>
  <w:style w:type="character" w:customStyle="1" w:styleId="Heading4Char">
    <w:name w:val="Heading 4 Char"/>
    <w:basedOn w:val="DefaultParagraphFont"/>
    <w:link w:val="Heading4"/>
    <w:rsid w:val="00922EFD"/>
    <w:rPr>
      <w:rFonts w:ascii="Arial" w:hAnsi="Arial" w:cs="Times New Roman"/>
      <w:b/>
      <w:lang w:eastAsia="en-ZA"/>
    </w:rPr>
  </w:style>
  <w:style w:type="character" w:customStyle="1" w:styleId="Heading5Char">
    <w:name w:val="Heading 5 Char"/>
    <w:basedOn w:val="DefaultParagraphFont"/>
    <w:link w:val="Heading5"/>
    <w:rsid w:val="00922EFD"/>
    <w:rPr>
      <w:rFonts w:ascii="Arial" w:hAnsi="Arial" w:cs="Times New Roman"/>
      <w:lang w:eastAsia="en-ZA"/>
    </w:rPr>
  </w:style>
  <w:style w:type="character" w:customStyle="1" w:styleId="Heading6Char">
    <w:name w:val="Heading 6 Char"/>
    <w:basedOn w:val="DefaultParagraphFont"/>
    <w:link w:val="Heading6"/>
    <w:rsid w:val="00922EFD"/>
    <w:rPr>
      <w:rFonts w:ascii="Arial" w:hAnsi="Arial" w:cs="Times New Roman"/>
      <w:i/>
      <w:lang w:eastAsia="en-ZA"/>
    </w:rPr>
  </w:style>
  <w:style w:type="character" w:customStyle="1" w:styleId="Heading7Char">
    <w:name w:val="Heading 7 Char"/>
    <w:basedOn w:val="DefaultParagraphFont"/>
    <w:link w:val="Heading7"/>
    <w:rsid w:val="00922EFD"/>
    <w:rPr>
      <w:rFonts w:ascii="Arial" w:hAnsi="Arial" w:cs="Times New Roman"/>
      <w:sz w:val="20"/>
      <w:lang w:eastAsia="en-ZA"/>
    </w:rPr>
  </w:style>
  <w:style w:type="character" w:customStyle="1" w:styleId="Heading8Char">
    <w:name w:val="Heading 8 Char"/>
    <w:link w:val="Heading8"/>
    <w:rsid w:val="00922EFD"/>
    <w:rPr>
      <w:rFonts w:ascii="Arial" w:hAnsi="Arial" w:cs="Times New Roman"/>
      <w:i/>
      <w:lang w:eastAsia="en-ZA"/>
    </w:rPr>
  </w:style>
  <w:style w:type="character" w:customStyle="1" w:styleId="Heading9Char">
    <w:name w:val="Heading 9 Char"/>
    <w:basedOn w:val="DefaultParagraphFont"/>
    <w:link w:val="Heading9"/>
    <w:rsid w:val="00922EFD"/>
    <w:rPr>
      <w:rFonts w:ascii="Arial" w:hAnsi="Arial" w:cs="Times New Roman"/>
      <w:b/>
      <w:i/>
      <w:sz w:val="18"/>
      <w:lang w:eastAsia="en-ZA"/>
    </w:rPr>
  </w:style>
  <w:style w:type="character" w:styleId="Hyperlink">
    <w:name w:val="Hyperlink"/>
    <w:basedOn w:val="DefaultParagraphFont"/>
    <w:uiPriority w:val="99"/>
    <w:unhideWhenUsed/>
    <w:rsid w:val="00E12B08"/>
    <w:rPr>
      <w:rFonts w:ascii="Arial Bold" w:hAnsi="Arial Bold"/>
      <w:b/>
      <w:caps w:val="0"/>
      <w:smallCaps w:val="0"/>
      <w:strike w:val="0"/>
      <w:dstrike w:val="0"/>
      <w:vanish w:val="0"/>
      <w:color w:val="auto"/>
      <w:sz w:val="20"/>
      <w:u w:val="none"/>
      <w:vertAlign w:val="baseline"/>
    </w:rPr>
  </w:style>
  <w:style w:type="character" w:styleId="PlaceholderText">
    <w:name w:val="Placeholder Text"/>
    <w:basedOn w:val="DefaultParagraphFont"/>
    <w:uiPriority w:val="99"/>
    <w:semiHidden/>
    <w:rsid w:val="00922EFD"/>
    <w:rPr>
      <w:color w:val="808080"/>
    </w:rPr>
  </w:style>
  <w:style w:type="paragraph" w:styleId="TOC1">
    <w:name w:val="toc 1"/>
    <w:basedOn w:val="Normal"/>
    <w:next w:val="Normal"/>
    <w:uiPriority w:val="39"/>
    <w:unhideWhenUsed/>
    <w:rsid w:val="0066053B"/>
    <w:pPr>
      <w:tabs>
        <w:tab w:val="left" w:pos="567"/>
        <w:tab w:val="right" w:leader="dot" w:pos="8789"/>
      </w:tabs>
      <w:spacing w:line="360" w:lineRule="auto"/>
    </w:pPr>
    <w:rPr>
      <w:rFonts w:ascii="Arial Bold" w:hAnsi="Arial Bold"/>
      <w:b/>
      <w:caps/>
      <w:noProof/>
      <w14:cntxtAlts/>
    </w:rPr>
  </w:style>
  <w:style w:type="paragraph" w:styleId="TOC2">
    <w:name w:val="toc 2"/>
    <w:basedOn w:val="Normal"/>
    <w:next w:val="Normal"/>
    <w:uiPriority w:val="39"/>
    <w:unhideWhenUsed/>
    <w:rsid w:val="00F53A6D"/>
    <w:pPr>
      <w:tabs>
        <w:tab w:val="left" w:pos="567"/>
        <w:tab w:val="left" w:pos="6555"/>
        <w:tab w:val="right" w:leader="dot" w:pos="8778"/>
      </w:tabs>
      <w:spacing w:line="360" w:lineRule="auto"/>
    </w:pPr>
    <w:rPr>
      <w:b/>
    </w:rPr>
  </w:style>
  <w:style w:type="paragraph" w:styleId="TOC4">
    <w:name w:val="toc 4"/>
    <w:basedOn w:val="Normal"/>
    <w:next w:val="Normal"/>
    <w:uiPriority w:val="39"/>
    <w:unhideWhenUsed/>
    <w:rsid w:val="00F53A6D"/>
    <w:pPr>
      <w:tabs>
        <w:tab w:val="right" w:leader="dot" w:pos="7938"/>
      </w:tabs>
      <w:spacing w:before="120"/>
      <w:ind w:left="567" w:right="851"/>
    </w:pPr>
    <w:rPr>
      <w:rFonts w:ascii="Arial Bold" w:hAnsi="Arial Bold"/>
      <w:noProof/>
    </w:rPr>
  </w:style>
  <w:style w:type="paragraph" w:customStyle="1" w:styleId="alevel1">
    <w:name w:val="alevel1"/>
    <w:basedOn w:val="Normal"/>
    <w:qFormat/>
    <w:rsid w:val="00C80E8F"/>
    <w:pPr>
      <w:numPr>
        <w:numId w:val="5"/>
      </w:numPr>
      <w:spacing w:after="200"/>
    </w:pPr>
  </w:style>
  <w:style w:type="paragraph" w:customStyle="1" w:styleId="alevel2">
    <w:name w:val="alevel2"/>
    <w:basedOn w:val="Normal"/>
    <w:qFormat/>
    <w:rsid w:val="00C80E8F"/>
    <w:pPr>
      <w:numPr>
        <w:ilvl w:val="1"/>
        <w:numId w:val="5"/>
      </w:numPr>
      <w:spacing w:after="200"/>
    </w:pPr>
  </w:style>
  <w:style w:type="paragraph" w:customStyle="1" w:styleId="alevel3">
    <w:name w:val="alevel3"/>
    <w:basedOn w:val="Normal"/>
    <w:qFormat/>
    <w:rsid w:val="00C80E8F"/>
    <w:pPr>
      <w:numPr>
        <w:ilvl w:val="2"/>
        <w:numId w:val="5"/>
      </w:numPr>
      <w:spacing w:after="200"/>
    </w:pPr>
  </w:style>
  <w:style w:type="paragraph" w:customStyle="1" w:styleId="alevel4">
    <w:name w:val="alevel4"/>
    <w:basedOn w:val="Normal"/>
    <w:qFormat/>
    <w:rsid w:val="00C80E8F"/>
    <w:pPr>
      <w:numPr>
        <w:ilvl w:val="3"/>
        <w:numId w:val="5"/>
      </w:numPr>
      <w:spacing w:after="200"/>
    </w:pPr>
  </w:style>
  <w:style w:type="paragraph" w:customStyle="1" w:styleId="alevel5">
    <w:name w:val="alevel5"/>
    <w:basedOn w:val="Normal"/>
    <w:qFormat/>
    <w:rsid w:val="00C80E8F"/>
    <w:pPr>
      <w:numPr>
        <w:ilvl w:val="4"/>
        <w:numId w:val="5"/>
      </w:numPr>
      <w:spacing w:after="200"/>
    </w:pPr>
  </w:style>
  <w:style w:type="paragraph" w:customStyle="1" w:styleId="alevel6">
    <w:name w:val="alevel6"/>
    <w:basedOn w:val="alevel1"/>
    <w:qFormat/>
    <w:rsid w:val="00C80E8F"/>
    <w:pPr>
      <w:numPr>
        <w:ilvl w:val="5"/>
      </w:numPr>
    </w:pPr>
  </w:style>
  <w:style w:type="paragraph" w:customStyle="1" w:styleId="alevel7">
    <w:name w:val="alevel7"/>
    <w:basedOn w:val="alevel6"/>
    <w:qFormat/>
    <w:rsid w:val="002B2238"/>
    <w:pPr>
      <w:numPr>
        <w:ilvl w:val="6"/>
      </w:numPr>
    </w:pPr>
  </w:style>
  <w:style w:type="paragraph" w:customStyle="1" w:styleId="asublevel">
    <w:name w:val="asublevel"/>
    <w:basedOn w:val="Normal"/>
    <w:qFormat/>
    <w:rsid w:val="00C80E8F"/>
    <w:pPr>
      <w:spacing w:after="200"/>
    </w:pPr>
  </w:style>
  <w:style w:type="numbering" w:customStyle="1" w:styleId="elevelListStyle">
    <w:name w:val="elevel List Style"/>
    <w:uiPriority w:val="99"/>
    <w:rsid w:val="009818AC"/>
    <w:pPr>
      <w:numPr>
        <w:numId w:val="3"/>
      </w:numPr>
    </w:pPr>
  </w:style>
  <w:style w:type="paragraph" w:customStyle="1" w:styleId="elevel1">
    <w:name w:val="elevel1"/>
    <w:basedOn w:val="Normal"/>
    <w:next w:val="elevel2"/>
    <w:link w:val="elevel1Char"/>
    <w:qFormat/>
    <w:rsid w:val="000638D6"/>
    <w:pPr>
      <w:spacing w:before="240" w:line="360" w:lineRule="auto"/>
    </w:pPr>
    <w:rPr>
      <w:rFonts w:ascii="Arial Bold" w:hAnsi="Arial Bold"/>
      <w:b/>
      <w:caps/>
      <w:sz w:val="24"/>
      <w:szCs w:val="24"/>
    </w:rPr>
  </w:style>
  <w:style w:type="paragraph" w:customStyle="1" w:styleId="elevel2">
    <w:name w:val="elevel2"/>
    <w:basedOn w:val="Normal"/>
    <w:qFormat/>
    <w:rsid w:val="000638D6"/>
    <w:pPr>
      <w:numPr>
        <w:numId w:val="8"/>
      </w:numPr>
      <w:spacing w:before="240" w:line="360" w:lineRule="auto"/>
    </w:pPr>
    <w:rPr>
      <w:sz w:val="24"/>
    </w:rPr>
  </w:style>
  <w:style w:type="paragraph" w:customStyle="1" w:styleId="elevel3">
    <w:name w:val="elevel3"/>
    <w:basedOn w:val="elevel2"/>
    <w:qFormat/>
    <w:rsid w:val="000638D6"/>
    <w:pPr>
      <w:numPr>
        <w:ilvl w:val="1"/>
      </w:numPr>
    </w:pPr>
  </w:style>
  <w:style w:type="paragraph" w:customStyle="1" w:styleId="elevel4">
    <w:name w:val="elevel4"/>
    <w:basedOn w:val="elevel3"/>
    <w:qFormat/>
    <w:rsid w:val="000638D6"/>
    <w:pPr>
      <w:numPr>
        <w:ilvl w:val="2"/>
      </w:numPr>
    </w:pPr>
  </w:style>
  <w:style w:type="paragraph" w:customStyle="1" w:styleId="elevel5">
    <w:name w:val="elevel5"/>
    <w:basedOn w:val="elevel4"/>
    <w:qFormat/>
    <w:rsid w:val="000638D6"/>
    <w:pPr>
      <w:numPr>
        <w:ilvl w:val="3"/>
      </w:numPr>
    </w:pPr>
  </w:style>
  <w:style w:type="paragraph" w:customStyle="1" w:styleId="elevel6">
    <w:name w:val="elevel6"/>
    <w:basedOn w:val="elevel5"/>
    <w:qFormat/>
    <w:rsid w:val="000638D6"/>
    <w:pPr>
      <w:numPr>
        <w:ilvl w:val="4"/>
      </w:numPr>
    </w:pPr>
  </w:style>
  <w:style w:type="paragraph" w:customStyle="1" w:styleId="elevel7">
    <w:name w:val="elevel7"/>
    <w:basedOn w:val="elevel6"/>
    <w:qFormat/>
    <w:rsid w:val="000638D6"/>
    <w:pPr>
      <w:numPr>
        <w:ilvl w:val="5"/>
      </w:numPr>
    </w:pPr>
  </w:style>
  <w:style w:type="paragraph" w:customStyle="1" w:styleId="CDH-ParagraphLevel0">
    <w:name w:val="CDH - Paragraph Level 0"/>
    <w:basedOn w:val="Normal"/>
    <w:qFormat/>
    <w:rsid w:val="00A60CB5"/>
    <w:pPr>
      <w:spacing w:after="200" w:line="360" w:lineRule="auto"/>
    </w:pPr>
  </w:style>
  <w:style w:type="paragraph" w:customStyle="1" w:styleId="Sublevel">
    <w:name w:val="Sub level"/>
    <w:basedOn w:val="Normal"/>
    <w:rsid w:val="003B445B"/>
    <w:pPr>
      <w:widowControl w:val="0"/>
      <w:tabs>
        <w:tab w:val="left" w:pos="567"/>
        <w:tab w:val="left" w:pos="851"/>
        <w:tab w:val="left" w:pos="1134"/>
        <w:tab w:val="left" w:pos="1418"/>
        <w:tab w:val="left" w:pos="1701"/>
        <w:tab w:val="left" w:pos="1985"/>
        <w:tab w:val="left" w:pos="2268"/>
      </w:tabs>
      <w:spacing w:after="200" w:line="360" w:lineRule="auto"/>
    </w:pPr>
  </w:style>
  <w:style w:type="paragraph" w:styleId="Title">
    <w:name w:val="Title"/>
    <w:basedOn w:val="Normal"/>
    <w:link w:val="TitleChar"/>
    <w:qFormat/>
    <w:rsid w:val="00463DC2"/>
    <w:pPr>
      <w:spacing w:before="2160"/>
      <w:jc w:val="center"/>
    </w:pPr>
    <w:rPr>
      <w:b/>
      <w:sz w:val="36"/>
    </w:rPr>
  </w:style>
  <w:style w:type="character" w:customStyle="1" w:styleId="TitleChar">
    <w:name w:val="Title Char"/>
    <w:basedOn w:val="DefaultParagraphFont"/>
    <w:link w:val="Title"/>
    <w:rsid w:val="00463DC2"/>
    <w:rPr>
      <w:rFonts w:ascii="Arial" w:hAnsi="Arial" w:cs="Times New Roman"/>
      <w:b/>
      <w:sz w:val="36"/>
      <w:szCs w:val="20"/>
      <w:lang w:eastAsia="en-ZA"/>
    </w:rPr>
  </w:style>
  <w:style w:type="character" w:styleId="PageNumber">
    <w:name w:val="page number"/>
    <w:rsid w:val="00463DC2"/>
  </w:style>
  <w:style w:type="paragraph" w:styleId="BodyText2">
    <w:name w:val="Body Text 2"/>
    <w:basedOn w:val="Normal"/>
    <w:link w:val="BodyText2Char"/>
    <w:rsid w:val="00463DC2"/>
    <w:pPr>
      <w:spacing w:after="120" w:line="480" w:lineRule="auto"/>
    </w:pPr>
    <w:rPr>
      <w:lang w:eastAsia="en-US"/>
    </w:rPr>
  </w:style>
  <w:style w:type="character" w:customStyle="1" w:styleId="BodyText2Char">
    <w:name w:val="Body Text 2 Char"/>
    <w:basedOn w:val="DefaultParagraphFont"/>
    <w:link w:val="BodyText2"/>
    <w:rsid w:val="00463DC2"/>
    <w:rPr>
      <w:rFonts w:ascii="Arial" w:hAnsi="Arial" w:cs="Times New Roman"/>
      <w:szCs w:val="20"/>
    </w:rPr>
  </w:style>
  <w:style w:type="paragraph" w:styleId="NoSpacing">
    <w:name w:val="No Spacing"/>
    <w:uiPriority w:val="1"/>
    <w:qFormat/>
    <w:rsid w:val="00463DC2"/>
    <w:pPr>
      <w:spacing w:after="0" w:line="240" w:lineRule="auto"/>
      <w:jc w:val="both"/>
    </w:pPr>
    <w:rPr>
      <w:rFonts w:ascii="Arial" w:hAnsi="Arial" w:cs="Times New Roman"/>
      <w:szCs w:val="20"/>
      <w:lang w:eastAsia="en-ZA"/>
    </w:rPr>
  </w:style>
  <w:style w:type="paragraph" w:styleId="ListParagraph">
    <w:name w:val="List Paragraph"/>
    <w:basedOn w:val="Normal"/>
    <w:uiPriority w:val="34"/>
    <w:qFormat/>
    <w:rsid w:val="00E84C0A"/>
    <w:pPr>
      <w:ind w:left="720"/>
      <w:contextualSpacing/>
    </w:pPr>
  </w:style>
  <w:style w:type="paragraph" w:customStyle="1" w:styleId="CDH-Bullet">
    <w:name w:val="CDH - Bullet"/>
    <w:basedOn w:val="ListParagraph"/>
    <w:qFormat/>
    <w:rsid w:val="00E84C0A"/>
    <w:pPr>
      <w:numPr>
        <w:numId w:val="10"/>
      </w:numPr>
      <w:spacing w:after="200" w:line="360" w:lineRule="auto"/>
      <w:ind w:left="714" w:hanging="357"/>
    </w:pPr>
  </w:style>
  <w:style w:type="character" w:styleId="SubtleEmphasis">
    <w:name w:val="Subtle Emphasis"/>
    <w:basedOn w:val="DefaultParagraphFont"/>
    <w:uiPriority w:val="19"/>
    <w:qFormat/>
    <w:rsid w:val="0099260E"/>
    <w:rPr>
      <w:i/>
      <w:iCs/>
      <w:color w:val="404040" w:themeColor="text1" w:themeTint="BF"/>
    </w:rPr>
  </w:style>
  <w:style w:type="table" w:styleId="TableGrid">
    <w:name w:val="Table Grid"/>
    <w:uiPriority w:val="39"/>
    <w:rsid w:val="00B05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CDH-AnnexureLevel1">
    <w:name w:val="CDH - Annexure Level 1"/>
    <w:basedOn w:val="CDH-AnnexureLevel1Heading"/>
    <w:next w:val="CDH-AnnexureLevel2"/>
    <w:qFormat/>
    <w:rsid w:val="00E5154B"/>
    <w:pPr>
      <w:keepNext w:val="0"/>
    </w:pPr>
    <w:rPr>
      <w:b w:val="0"/>
      <w:caps w:val="0"/>
    </w:rPr>
  </w:style>
  <w:style w:type="paragraph" w:customStyle="1" w:styleId="elevel8">
    <w:name w:val="elevel 8"/>
    <w:basedOn w:val="elevel1"/>
    <w:link w:val="elevel8Char"/>
    <w:qFormat/>
    <w:rsid w:val="000638D6"/>
    <w:rPr>
      <w:rFonts w:ascii="Arial" w:hAnsi="Arial" w:cs="Arial"/>
      <w:b w:val="0"/>
      <w:caps w:val="0"/>
    </w:rPr>
  </w:style>
  <w:style w:type="character" w:customStyle="1" w:styleId="elevel1Char">
    <w:name w:val="elevel1 Char"/>
    <w:basedOn w:val="DefaultParagraphFont"/>
    <w:link w:val="elevel1"/>
    <w:rsid w:val="000638D6"/>
    <w:rPr>
      <w:rFonts w:ascii="Arial Bold" w:hAnsi="Arial Bold" w:cs="Times New Roman"/>
      <w:b/>
      <w:caps/>
      <w:sz w:val="24"/>
      <w:szCs w:val="24"/>
      <w:lang w:eastAsia="en-ZA"/>
    </w:rPr>
  </w:style>
  <w:style w:type="character" w:customStyle="1" w:styleId="elevel8Char">
    <w:name w:val="elevel 8 Char"/>
    <w:basedOn w:val="elevel1Char"/>
    <w:link w:val="elevel8"/>
    <w:rsid w:val="000638D6"/>
    <w:rPr>
      <w:rFonts w:ascii="Arial" w:hAnsi="Arial" w:cs="Arial"/>
      <w:b w:val="0"/>
      <w:caps w:val="0"/>
      <w:sz w:val="24"/>
      <w:szCs w:val="24"/>
      <w:lang w:eastAsia="en-ZA"/>
    </w:rPr>
  </w:style>
  <w:style w:type="paragraph" w:customStyle="1" w:styleId="AddNew">
    <w:name w:val="AddNew"/>
    <w:basedOn w:val="Normal"/>
    <w:link w:val="AddNewChar"/>
    <w:qFormat/>
    <w:rsid w:val="0021709C"/>
    <w:pPr>
      <w:ind w:right="301"/>
    </w:pPr>
    <w:rPr>
      <w:rFonts w:cs="Arial"/>
      <w:lang w:val="en-GB"/>
    </w:rPr>
  </w:style>
  <w:style w:type="character" w:customStyle="1" w:styleId="AddNewChar">
    <w:name w:val="AddNew Char"/>
    <w:basedOn w:val="DefaultParagraphFont"/>
    <w:link w:val="AddNew"/>
    <w:rsid w:val="0021709C"/>
    <w:rPr>
      <w:rFonts w:ascii="Arial" w:hAnsi="Arial" w:cs="Arial"/>
      <w:szCs w:val="20"/>
      <w:lang w:val="en-GB" w:eastAsia="en-ZA"/>
    </w:rPr>
  </w:style>
  <w:style w:type="character" w:styleId="UnresolvedMention">
    <w:name w:val="Unresolved Mention"/>
    <w:basedOn w:val="DefaultParagraphFont"/>
    <w:uiPriority w:val="99"/>
    <w:semiHidden/>
    <w:unhideWhenUsed/>
    <w:rsid w:val="001C6335"/>
    <w:rPr>
      <w:color w:val="808080"/>
      <w:shd w:val="clear" w:color="auto" w:fill="E6E6E6"/>
    </w:rPr>
  </w:style>
  <w:style w:type="paragraph" w:styleId="NormalWeb">
    <w:name w:val="Normal (Web)"/>
    <w:basedOn w:val="Normal"/>
    <w:uiPriority w:val="99"/>
    <w:semiHidden/>
    <w:unhideWhenUsed/>
    <w:rsid w:val="009051EC"/>
    <w:pPr>
      <w:spacing w:before="100" w:beforeAutospacing="1" w:after="100" w:afterAutospacing="1"/>
      <w:jc w:val="left"/>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33465">
      <w:bodyDiv w:val="1"/>
      <w:marLeft w:val="0"/>
      <w:marRight w:val="0"/>
      <w:marTop w:val="0"/>
      <w:marBottom w:val="0"/>
      <w:divBdr>
        <w:top w:val="none" w:sz="0" w:space="0" w:color="auto"/>
        <w:left w:val="none" w:sz="0" w:space="0" w:color="auto"/>
        <w:bottom w:val="none" w:sz="0" w:space="0" w:color="auto"/>
        <w:right w:val="none" w:sz="0" w:space="0" w:color="auto"/>
      </w:divBdr>
      <w:divsChild>
        <w:div w:id="751970234">
          <w:marLeft w:val="0"/>
          <w:marRight w:val="0"/>
          <w:marTop w:val="0"/>
          <w:marBottom w:val="0"/>
          <w:divBdr>
            <w:top w:val="none" w:sz="0" w:space="0" w:color="auto"/>
            <w:left w:val="none" w:sz="0" w:space="0" w:color="auto"/>
            <w:bottom w:val="none" w:sz="0" w:space="0" w:color="auto"/>
            <w:right w:val="none" w:sz="0" w:space="0" w:color="auto"/>
          </w:divBdr>
          <w:divsChild>
            <w:div w:id="1244729156">
              <w:marLeft w:val="0"/>
              <w:marRight w:val="0"/>
              <w:marTop w:val="0"/>
              <w:marBottom w:val="0"/>
              <w:divBdr>
                <w:top w:val="none" w:sz="0" w:space="0" w:color="auto"/>
                <w:left w:val="none" w:sz="0" w:space="0" w:color="auto"/>
                <w:bottom w:val="none" w:sz="0" w:space="0" w:color="auto"/>
                <w:right w:val="none" w:sz="0" w:space="0" w:color="auto"/>
              </w:divBdr>
              <w:divsChild>
                <w:div w:id="29496930">
                  <w:marLeft w:val="0"/>
                  <w:marRight w:val="0"/>
                  <w:marTop w:val="0"/>
                  <w:marBottom w:val="0"/>
                  <w:divBdr>
                    <w:top w:val="none" w:sz="0" w:space="0" w:color="auto"/>
                    <w:left w:val="none" w:sz="0" w:space="0" w:color="auto"/>
                    <w:bottom w:val="none" w:sz="0" w:space="0" w:color="auto"/>
                    <w:right w:val="none" w:sz="0" w:space="0" w:color="auto"/>
                  </w:divBdr>
                  <w:divsChild>
                    <w:div w:id="14030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634787">
      <w:bodyDiv w:val="1"/>
      <w:marLeft w:val="0"/>
      <w:marRight w:val="0"/>
      <w:marTop w:val="0"/>
      <w:marBottom w:val="0"/>
      <w:divBdr>
        <w:top w:val="none" w:sz="0" w:space="0" w:color="auto"/>
        <w:left w:val="none" w:sz="0" w:space="0" w:color="auto"/>
        <w:bottom w:val="none" w:sz="0" w:space="0" w:color="auto"/>
        <w:right w:val="none" w:sz="0" w:space="0" w:color="auto"/>
      </w:divBdr>
      <w:divsChild>
        <w:div w:id="2115511133">
          <w:marLeft w:val="0"/>
          <w:marRight w:val="0"/>
          <w:marTop w:val="0"/>
          <w:marBottom w:val="0"/>
          <w:divBdr>
            <w:top w:val="none" w:sz="0" w:space="0" w:color="auto"/>
            <w:left w:val="none" w:sz="0" w:space="0" w:color="auto"/>
            <w:bottom w:val="none" w:sz="0" w:space="0" w:color="auto"/>
            <w:right w:val="none" w:sz="0" w:space="0" w:color="auto"/>
          </w:divBdr>
          <w:divsChild>
            <w:div w:id="1715302975">
              <w:marLeft w:val="0"/>
              <w:marRight w:val="0"/>
              <w:marTop w:val="0"/>
              <w:marBottom w:val="0"/>
              <w:divBdr>
                <w:top w:val="none" w:sz="0" w:space="0" w:color="auto"/>
                <w:left w:val="none" w:sz="0" w:space="0" w:color="auto"/>
                <w:bottom w:val="none" w:sz="0" w:space="0" w:color="auto"/>
                <w:right w:val="none" w:sz="0" w:space="0" w:color="auto"/>
              </w:divBdr>
              <w:divsChild>
                <w:div w:id="1429080374">
                  <w:marLeft w:val="0"/>
                  <w:marRight w:val="0"/>
                  <w:marTop w:val="0"/>
                  <w:marBottom w:val="0"/>
                  <w:divBdr>
                    <w:top w:val="none" w:sz="0" w:space="0" w:color="auto"/>
                    <w:left w:val="none" w:sz="0" w:space="0" w:color="auto"/>
                    <w:bottom w:val="none" w:sz="0" w:space="0" w:color="auto"/>
                    <w:right w:val="none" w:sz="0" w:space="0" w:color="auto"/>
                  </w:divBdr>
                  <w:divsChild>
                    <w:div w:id="41617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379169">
      <w:bodyDiv w:val="1"/>
      <w:marLeft w:val="0"/>
      <w:marRight w:val="0"/>
      <w:marTop w:val="0"/>
      <w:marBottom w:val="0"/>
      <w:divBdr>
        <w:top w:val="none" w:sz="0" w:space="0" w:color="auto"/>
        <w:left w:val="none" w:sz="0" w:space="0" w:color="auto"/>
        <w:bottom w:val="none" w:sz="0" w:space="0" w:color="auto"/>
        <w:right w:val="none" w:sz="0" w:space="0" w:color="auto"/>
      </w:divBdr>
    </w:div>
    <w:div w:id="1635721610">
      <w:bodyDiv w:val="1"/>
      <w:marLeft w:val="0"/>
      <w:marRight w:val="0"/>
      <w:marTop w:val="0"/>
      <w:marBottom w:val="0"/>
      <w:divBdr>
        <w:top w:val="none" w:sz="0" w:space="0" w:color="auto"/>
        <w:left w:val="none" w:sz="0" w:space="0" w:color="auto"/>
        <w:bottom w:val="none" w:sz="0" w:space="0" w:color="auto"/>
        <w:right w:val="none" w:sz="0" w:space="0" w:color="auto"/>
      </w:divBdr>
      <w:divsChild>
        <w:div w:id="200173024">
          <w:marLeft w:val="0"/>
          <w:marRight w:val="0"/>
          <w:marTop w:val="0"/>
          <w:marBottom w:val="0"/>
          <w:divBdr>
            <w:top w:val="none" w:sz="0" w:space="0" w:color="auto"/>
            <w:left w:val="none" w:sz="0" w:space="0" w:color="auto"/>
            <w:bottom w:val="none" w:sz="0" w:space="0" w:color="auto"/>
            <w:right w:val="none" w:sz="0" w:space="0" w:color="auto"/>
          </w:divBdr>
          <w:divsChild>
            <w:div w:id="9334859">
              <w:marLeft w:val="0"/>
              <w:marRight w:val="0"/>
              <w:marTop w:val="0"/>
              <w:marBottom w:val="0"/>
              <w:divBdr>
                <w:top w:val="none" w:sz="0" w:space="0" w:color="auto"/>
                <w:left w:val="none" w:sz="0" w:space="0" w:color="auto"/>
                <w:bottom w:val="none" w:sz="0" w:space="0" w:color="auto"/>
                <w:right w:val="none" w:sz="0" w:space="0" w:color="auto"/>
              </w:divBdr>
              <w:divsChild>
                <w:div w:id="1488399563">
                  <w:marLeft w:val="0"/>
                  <w:marRight w:val="0"/>
                  <w:marTop w:val="0"/>
                  <w:marBottom w:val="0"/>
                  <w:divBdr>
                    <w:top w:val="none" w:sz="0" w:space="0" w:color="auto"/>
                    <w:left w:val="none" w:sz="0" w:space="0" w:color="auto"/>
                    <w:bottom w:val="none" w:sz="0" w:space="0" w:color="auto"/>
                    <w:right w:val="none" w:sz="0" w:space="0" w:color="auto"/>
                  </w:divBdr>
                  <w:divsChild>
                    <w:div w:id="13558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mbete@parliament.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ngoma@parliament.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maxegwana@parliament.gov.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652E9-7CE8-E049-90DB-6C193A3F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dc:creator>
  <cp:keywords/>
  <dc:description/>
  <cp:lastModifiedBy>Thandi Smith</cp:lastModifiedBy>
  <cp:revision>3</cp:revision>
  <dcterms:created xsi:type="dcterms:W3CDTF">2018-11-14T09:25:00Z</dcterms:created>
  <dcterms:modified xsi:type="dcterms:W3CDTF">2018-11-14T09:26:00Z</dcterms:modified>
</cp:coreProperties>
</file>